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6"/>
        <w:gridCol w:w="59"/>
        <w:gridCol w:w="773"/>
        <w:gridCol w:w="403"/>
        <w:gridCol w:w="1176"/>
        <w:gridCol w:w="1175"/>
        <w:gridCol w:w="1176"/>
        <w:gridCol w:w="1176"/>
        <w:gridCol w:w="2552"/>
      </w:tblGrid>
      <w:tr w:rsidR="00D0676E" w:rsidRPr="00D0676E" w14:paraId="7C9D36DA" w14:textId="77777777" w:rsidTr="00A22C16">
        <w:tc>
          <w:tcPr>
            <w:tcW w:w="1948" w:type="dxa"/>
            <w:gridSpan w:val="3"/>
          </w:tcPr>
          <w:p w14:paraId="4CC29101" w14:textId="77777777" w:rsidR="00D0676E" w:rsidRPr="00D0676E" w:rsidRDefault="00D0676E" w:rsidP="00D0676E">
            <w:pPr>
              <w:rPr>
                <w:rFonts w:ascii="Arial" w:hAnsi="Arial" w:cs="Arial"/>
                <w:sz w:val="20"/>
                <w:szCs w:val="20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Logged by:</w:t>
            </w:r>
          </w:p>
        </w:tc>
        <w:tc>
          <w:tcPr>
            <w:tcW w:w="5106" w:type="dxa"/>
            <w:gridSpan w:val="5"/>
          </w:tcPr>
          <w:p w14:paraId="5F41AA5A" w14:textId="6AEF1BCF" w:rsidR="00D0676E" w:rsidRPr="00D0676E" w:rsidRDefault="005E4E87" w:rsidP="00893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Cou</w:t>
            </w:r>
            <w:r w:rsidR="008935F1">
              <w:rPr>
                <w:rFonts w:ascii="Arial" w:hAnsi="Arial" w:cs="Arial"/>
                <w:sz w:val="20"/>
                <w:szCs w:val="20"/>
              </w:rPr>
              <w:t>ë</w:t>
            </w:r>
            <w:r>
              <w:rPr>
                <w:rFonts w:ascii="Arial" w:hAnsi="Arial" w:cs="Arial"/>
                <w:sz w:val="20"/>
                <w:szCs w:val="20"/>
              </w:rPr>
              <w:t>slan</w:t>
            </w:r>
          </w:p>
        </w:tc>
        <w:tc>
          <w:tcPr>
            <w:tcW w:w="2552" w:type="dxa"/>
          </w:tcPr>
          <w:p w14:paraId="75313A79" w14:textId="77777777" w:rsidR="00D0676E" w:rsidRPr="00D0676E" w:rsidRDefault="00D0676E" w:rsidP="003C24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Date logged: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4E87">
              <w:rPr>
                <w:rFonts w:ascii="Arial" w:hAnsi="Arial" w:cs="Arial"/>
                <w:sz w:val="20"/>
                <w:szCs w:val="20"/>
              </w:rPr>
              <w:t>201</w:t>
            </w:r>
            <w:r w:rsidR="003C2456">
              <w:rPr>
                <w:rFonts w:ascii="Arial" w:hAnsi="Arial" w:cs="Arial"/>
                <w:sz w:val="20"/>
                <w:szCs w:val="20"/>
              </w:rPr>
              <w:t>9</w:t>
            </w:r>
            <w:r w:rsidR="005E4E87">
              <w:rPr>
                <w:rFonts w:ascii="Arial" w:hAnsi="Arial" w:cs="Arial"/>
                <w:sz w:val="20"/>
                <w:szCs w:val="20"/>
              </w:rPr>
              <w:t>/0</w:t>
            </w:r>
            <w:r w:rsidR="003C2456">
              <w:rPr>
                <w:rFonts w:ascii="Arial" w:hAnsi="Arial" w:cs="Arial"/>
                <w:sz w:val="20"/>
                <w:szCs w:val="20"/>
              </w:rPr>
              <w:t>8</w:t>
            </w:r>
            <w:r w:rsidR="005E4E87">
              <w:rPr>
                <w:rFonts w:ascii="Arial" w:hAnsi="Arial" w:cs="Arial"/>
                <w:sz w:val="20"/>
                <w:szCs w:val="20"/>
              </w:rPr>
              <w:t>/</w:t>
            </w:r>
            <w:r w:rsidR="003C245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D0676E" w:rsidRPr="00D0676E" w14:paraId="6E7966B2" w14:textId="77777777" w:rsidTr="00A22C16">
        <w:tc>
          <w:tcPr>
            <w:tcW w:w="1116" w:type="dxa"/>
          </w:tcPr>
          <w:p w14:paraId="364E55FD" w14:textId="77777777" w:rsidR="00D0676E" w:rsidRPr="00D0676E" w:rsidRDefault="00D067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Location:</w:t>
            </w:r>
          </w:p>
        </w:tc>
        <w:tc>
          <w:tcPr>
            <w:tcW w:w="5938" w:type="dxa"/>
            <w:gridSpan w:val="7"/>
          </w:tcPr>
          <w:p w14:paraId="76458A12" w14:textId="77777777" w:rsidR="00D0676E" w:rsidRPr="00D0676E" w:rsidRDefault="003C245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Huzyk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Creek</w:t>
            </w:r>
          </w:p>
        </w:tc>
        <w:tc>
          <w:tcPr>
            <w:tcW w:w="2552" w:type="dxa"/>
          </w:tcPr>
          <w:p w14:paraId="64CED976" w14:textId="77777777" w:rsidR="00D0676E" w:rsidRPr="00D0676E" w:rsidRDefault="00D0676E" w:rsidP="00D0676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Continuous core</w:t>
            </w:r>
          </w:p>
        </w:tc>
      </w:tr>
      <w:tr w:rsidR="0073382C" w:rsidRPr="00D0676E" w14:paraId="3011A34E" w14:textId="77777777" w:rsidTr="00604D6E">
        <w:tc>
          <w:tcPr>
            <w:tcW w:w="1175" w:type="dxa"/>
            <w:gridSpan w:val="2"/>
          </w:tcPr>
          <w:p w14:paraId="4265AAE8" w14:textId="77777777" w:rsidR="0073382C" w:rsidRPr="00D0676E" w:rsidRDefault="0073382C" w:rsidP="0073382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UTM zone</w:t>
            </w:r>
          </w:p>
        </w:tc>
        <w:tc>
          <w:tcPr>
            <w:tcW w:w="1176" w:type="dxa"/>
            <w:gridSpan w:val="2"/>
          </w:tcPr>
          <w:p w14:paraId="515A6404" w14:textId="77777777" w:rsidR="0073382C" w:rsidRPr="0073382C" w:rsidRDefault="007338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76" w:type="dxa"/>
          </w:tcPr>
          <w:p w14:paraId="13BBD036" w14:textId="77777777" w:rsidR="0073382C" w:rsidRPr="00A37B1A" w:rsidRDefault="007338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Easting</w:t>
            </w:r>
            <w:r w:rsidR="001F124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175" w:type="dxa"/>
          </w:tcPr>
          <w:p w14:paraId="272F6A88" w14:textId="0AA3E44D" w:rsidR="0073382C" w:rsidRPr="00A37B1A" w:rsidRDefault="009A26C3" w:rsidP="003E41C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26C3">
              <w:rPr>
                <w:rFonts w:ascii="Arial" w:hAnsi="Arial" w:cs="Arial"/>
                <w:sz w:val="20"/>
                <w:szCs w:val="20"/>
              </w:rPr>
              <w:t>479896</w:t>
            </w:r>
          </w:p>
        </w:tc>
        <w:tc>
          <w:tcPr>
            <w:tcW w:w="1176" w:type="dxa"/>
          </w:tcPr>
          <w:p w14:paraId="61169EBF" w14:textId="77777777" w:rsidR="0073382C" w:rsidRPr="0073382C" w:rsidRDefault="007338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382C">
              <w:rPr>
                <w:rFonts w:ascii="Arial" w:hAnsi="Arial" w:cs="Arial"/>
                <w:b/>
                <w:sz w:val="20"/>
                <w:szCs w:val="20"/>
              </w:rPr>
              <w:t>Northing</w:t>
            </w:r>
            <w:r w:rsidR="001F124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176" w:type="dxa"/>
          </w:tcPr>
          <w:p w14:paraId="3BD50032" w14:textId="4EDD2FB9" w:rsidR="0073382C" w:rsidRPr="0073382C" w:rsidRDefault="009A26C3" w:rsidP="003E4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6015081</w:t>
            </w:r>
          </w:p>
        </w:tc>
        <w:tc>
          <w:tcPr>
            <w:tcW w:w="2552" w:type="dxa"/>
          </w:tcPr>
          <w:p w14:paraId="75754CD6" w14:textId="77777777" w:rsidR="0073382C" w:rsidRPr="00D0676E" w:rsidRDefault="0073382C" w:rsidP="003C24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Core size: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2456">
              <w:rPr>
                <w:rFonts w:ascii="Arial" w:hAnsi="Arial" w:cs="Arial"/>
                <w:sz w:val="20"/>
                <w:szCs w:val="20"/>
              </w:rPr>
              <w:t>N</w:t>
            </w:r>
            <w:r w:rsidRPr="005E4E87">
              <w:rPr>
                <w:rFonts w:ascii="Arial" w:hAnsi="Arial" w:cs="Arial"/>
                <w:sz w:val="20"/>
                <w:szCs w:val="20"/>
              </w:rPr>
              <w:t>Q</w:t>
            </w:r>
          </w:p>
        </w:tc>
      </w:tr>
      <w:tr w:rsidR="001F1244" w:rsidRPr="00D0676E" w14:paraId="2938669F" w14:textId="77777777" w:rsidTr="009221E7">
        <w:tc>
          <w:tcPr>
            <w:tcW w:w="1175" w:type="dxa"/>
            <w:gridSpan w:val="2"/>
          </w:tcPr>
          <w:p w14:paraId="2FB2C107" w14:textId="77777777" w:rsidR="001F1244" w:rsidRPr="00D0676E" w:rsidRDefault="001F12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DDH#</w:t>
            </w:r>
          </w:p>
        </w:tc>
        <w:tc>
          <w:tcPr>
            <w:tcW w:w="1176" w:type="dxa"/>
            <w:gridSpan w:val="2"/>
          </w:tcPr>
          <w:p w14:paraId="77A3ED46" w14:textId="77777777" w:rsidR="001F1244" w:rsidRPr="0073382C" w:rsidRDefault="003C24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HZ-19-2</w:t>
            </w:r>
          </w:p>
        </w:tc>
        <w:tc>
          <w:tcPr>
            <w:tcW w:w="1176" w:type="dxa"/>
          </w:tcPr>
          <w:p w14:paraId="66D29E6C" w14:textId="77777777" w:rsidR="001F1244" w:rsidRPr="00A37B1A" w:rsidRDefault="001F124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Azimuth:</w:t>
            </w:r>
          </w:p>
        </w:tc>
        <w:tc>
          <w:tcPr>
            <w:tcW w:w="1175" w:type="dxa"/>
          </w:tcPr>
          <w:p w14:paraId="39148926" w14:textId="5CAD6F45" w:rsidR="001F1244" w:rsidRPr="00A37B1A" w:rsidRDefault="009A26C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322</w:t>
            </w:r>
            <w:r w:rsidR="001F1244" w:rsidRPr="005E4E87">
              <w:rPr>
                <w:rFonts w:ascii="Arial" w:hAnsi="Arial" w:cs="Arial"/>
                <w:sz w:val="20"/>
                <w:szCs w:val="20"/>
              </w:rPr>
              <w:t>°</w:t>
            </w:r>
          </w:p>
        </w:tc>
        <w:tc>
          <w:tcPr>
            <w:tcW w:w="1176" w:type="dxa"/>
          </w:tcPr>
          <w:p w14:paraId="63DE5091" w14:textId="77777777" w:rsidR="001F1244" w:rsidRPr="00A37B1A" w:rsidRDefault="001F124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Plunge:</w:t>
            </w:r>
          </w:p>
        </w:tc>
        <w:tc>
          <w:tcPr>
            <w:tcW w:w="1176" w:type="dxa"/>
          </w:tcPr>
          <w:p w14:paraId="62C5BBBE" w14:textId="0514C9DC" w:rsidR="001F1244" w:rsidRPr="00A37B1A" w:rsidRDefault="009A26C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1F1244" w:rsidRPr="005E4E87">
              <w:rPr>
                <w:rFonts w:ascii="Arial" w:hAnsi="Arial" w:cs="Arial"/>
                <w:sz w:val="20"/>
                <w:szCs w:val="20"/>
              </w:rPr>
              <w:t>°</w:t>
            </w:r>
          </w:p>
        </w:tc>
        <w:tc>
          <w:tcPr>
            <w:tcW w:w="2552" w:type="dxa"/>
          </w:tcPr>
          <w:p w14:paraId="56C04588" w14:textId="77777777" w:rsidR="001F1244" w:rsidRPr="00D0676E" w:rsidRDefault="001F1244" w:rsidP="00D067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Unit: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4E87">
              <w:rPr>
                <w:rFonts w:ascii="Arial" w:hAnsi="Arial" w:cs="Arial"/>
                <w:sz w:val="20"/>
                <w:szCs w:val="20"/>
              </w:rPr>
              <w:t>meters</w:t>
            </w:r>
          </w:p>
        </w:tc>
      </w:tr>
      <w:tr w:rsidR="00D0676E" w:rsidRPr="00D0676E" w14:paraId="2B2D4F5E" w14:textId="77777777" w:rsidTr="00A22C16">
        <w:tc>
          <w:tcPr>
            <w:tcW w:w="1116" w:type="dxa"/>
          </w:tcPr>
          <w:p w14:paraId="73C5B108" w14:textId="77777777" w:rsidR="00D0676E" w:rsidRPr="00D0676E" w:rsidRDefault="00D0676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022586DB" w14:textId="77777777" w:rsidR="00D0676E" w:rsidRPr="00D0676E" w:rsidRDefault="00D067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6" w:type="dxa"/>
            <w:gridSpan w:val="5"/>
          </w:tcPr>
          <w:p w14:paraId="74B33847" w14:textId="77777777" w:rsidR="00D0676E" w:rsidRPr="00D0676E" w:rsidRDefault="00D067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A82E8E5" w14:textId="77777777" w:rsidR="00D0676E" w:rsidRPr="00D0676E" w:rsidRDefault="00D067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76E" w:rsidRPr="00D0676E" w14:paraId="7BA6FC95" w14:textId="77777777" w:rsidTr="00A22C16">
        <w:tc>
          <w:tcPr>
            <w:tcW w:w="1116" w:type="dxa"/>
          </w:tcPr>
          <w:p w14:paraId="044A8924" w14:textId="77777777" w:rsidR="00D0676E" w:rsidRPr="00D0676E" w:rsidRDefault="00D067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From:</w:t>
            </w:r>
          </w:p>
        </w:tc>
        <w:tc>
          <w:tcPr>
            <w:tcW w:w="832" w:type="dxa"/>
            <w:gridSpan w:val="2"/>
          </w:tcPr>
          <w:p w14:paraId="3A7BE233" w14:textId="77777777" w:rsidR="00D0676E" w:rsidRPr="00D0676E" w:rsidRDefault="00D067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To:</w:t>
            </w:r>
          </w:p>
        </w:tc>
        <w:tc>
          <w:tcPr>
            <w:tcW w:w="7658" w:type="dxa"/>
            <w:gridSpan w:val="6"/>
          </w:tcPr>
          <w:p w14:paraId="3DA19A3D" w14:textId="77777777" w:rsidR="00D0676E" w:rsidRPr="00D0676E" w:rsidRDefault="00D0676E" w:rsidP="00D067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76E">
              <w:rPr>
                <w:rFonts w:ascii="Arial" w:hAnsi="Arial" w:cs="Arial"/>
                <w:b/>
                <w:sz w:val="20"/>
                <w:szCs w:val="20"/>
              </w:rPr>
              <w:t>Description:</w:t>
            </w:r>
          </w:p>
        </w:tc>
      </w:tr>
      <w:tr w:rsidR="00D0676E" w:rsidRPr="00D0676E" w14:paraId="74486878" w14:textId="77777777" w:rsidTr="005E4E87">
        <w:tc>
          <w:tcPr>
            <w:tcW w:w="1116" w:type="dxa"/>
            <w:shd w:val="clear" w:color="auto" w:fill="auto"/>
          </w:tcPr>
          <w:p w14:paraId="5034EBF2" w14:textId="77777777" w:rsidR="00D0676E" w:rsidRPr="00A37B1A" w:rsidRDefault="003C2456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</w:t>
            </w:r>
          </w:p>
        </w:tc>
        <w:tc>
          <w:tcPr>
            <w:tcW w:w="832" w:type="dxa"/>
            <w:gridSpan w:val="2"/>
            <w:shd w:val="clear" w:color="auto" w:fill="auto"/>
          </w:tcPr>
          <w:p w14:paraId="194C7AA8" w14:textId="77777777" w:rsidR="00D0676E" w:rsidRPr="005E4E87" w:rsidRDefault="003C24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75.3</w:t>
            </w:r>
          </w:p>
        </w:tc>
        <w:tc>
          <w:tcPr>
            <w:tcW w:w="7658" w:type="dxa"/>
            <w:gridSpan w:val="6"/>
            <w:shd w:val="clear" w:color="auto" w:fill="auto"/>
          </w:tcPr>
          <w:p w14:paraId="260A4D68" w14:textId="77777777" w:rsidR="00D0676E" w:rsidRPr="005E4E87" w:rsidRDefault="003C2456" w:rsidP="004E237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Phanerozoic Sandstone</w:t>
            </w:r>
          </w:p>
        </w:tc>
      </w:tr>
      <w:tr w:rsidR="004E2376" w:rsidRPr="00D0676E" w14:paraId="6FA802C4" w14:textId="77777777" w:rsidTr="005E4E87">
        <w:tc>
          <w:tcPr>
            <w:tcW w:w="1116" w:type="dxa"/>
            <w:shd w:val="clear" w:color="auto" w:fill="auto"/>
          </w:tcPr>
          <w:p w14:paraId="18DCADB2" w14:textId="77777777" w:rsidR="004E2376" w:rsidRPr="00A37B1A" w:rsidRDefault="004E237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14:paraId="650040EE" w14:textId="77777777" w:rsidR="004E2376" w:rsidRPr="005E4E87" w:rsidRDefault="004E23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  <w:shd w:val="clear" w:color="auto" w:fill="auto"/>
          </w:tcPr>
          <w:p w14:paraId="55C7DE4D" w14:textId="77777777" w:rsidR="005E4E87" w:rsidRPr="005E4E87" w:rsidRDefault="005E4E87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2376" w:rsidRPr="00D0676E" w14:paraId="08FAF92F" w14:textId="77777777" w:rsidTr="005E4E87">
        <w:tc>
          <w:tcPr>
            <w:tcW w:w="1116" w:type="dxa"/>
            <w:shd w:val="clear" w:color="auto" w:fill="auto"/>
          </w:tcPr>
          <w:p w14:paraId="1B7F0E65" w14:textId="77777777" w:rsidR="004E2376" w:rsidRPr="00A37B1A" w:rsidRDefault="004E237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14:paraId="7457EF76" w14:textId="77777777" w:rsidR="004E2376" w:rsidRPr="005E4E87" w:rsidRDefault="004E23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6" w:type="dxa"/>
            <w:gridSpan w:val="5"/>
            <w:shd w:val="clear" w:color="auto" w:fill="auto"/>
          </w:tcPr>
          <w:p w14:paraId="6C8A799A" w14:textId="77777777" w:rsidR="004E2376" w:rsidRPr="005E4E87" w:rsidRDefault="004E23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1767ECFA" w14:textId="77777777" w:rsidR="004E2376" w:rsidRPr="005E4E87" w:rsidRDefault="004E23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376" w:rsidRPr="00D0676E" w14:paraId="7DA6E7BA" w14:textId="77777777" w:rsidTr="005E4E87">
        <w:tc>
          <w:tcPr>
            <w:tcW w:w="1116" w:type="dxa"/>
            <w:shd w:val="clear" w:color="auto" w:fill="auto"/>
          </w:tcPr>
          <w:p w14:paraId="1F3622B2" w14:textId="77777777" w:rsidR="004E2376" w:rsidRPr="00A37B1A" w:rsidRDefault="003C2456" w:rsidP="004E2376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75.3</w:t>
            </w:r>
          </w:p>
        </w:tc>
        <w:tc>
          <w:tcPr>
            <w:tcW w:w="832" w:type="dxa"/>
            <w:gridSpan w:val="2"/>
            <w:shd w:val="clear" w:color="auto" w:fill="auto"/>
          </w:tcPr>
          <w:p w14:paraId="7ADDB6FD" w14:textId="77777777" w:rsidR="005E4E87" w:rsidRPr="005E4E87" w:rsidRDefault="003C2456" w:rsidP="004E237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79.5</w:t>
            </w:r>
          </w:p>
        </w:tc>
        <w:tc>
          <w:tcPr>
            <w:tcW w:w="7658" w:type="dxa"/>
            <w:gridSpan w:val="6"/>
            <w:shd w:val="clear" w:color="auto" w:fill="auto"/>
          </w:tcPr>
          <w:p w14:paraId="26C20E2F" w14:textId="77777777" w:rsidR="004E2376" w:rsidRPr="005E4E87" w:rsidRDefault="003C2456" w:rsidP="003C24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Granitic Regolith</w:t>
            </w:r>
          </w:p>
        </w:tc>
      </w:tr>
      <w:tr w:rsidR="004E2376" w:rsidRPr="00D0676E" w14:paraId="6913304B" w14:textId="77777777" w:rsidTr="005E4E87">
        <w:tc>
          <w:tcPr>
            <w:tcW w:w="1116" w:type="dxa"/>
            <w:shd w:val="clear" w:color="auto" w:fill="auto"/>
          </w:tcPr>
          <w:p w14:paraId="0714D5CA" w14:textId="77777777" w:rsidR="004E2376" w:rsidRPr="00A37B1A" w:rsidRDefault="004E2376" w:rsidP="004E237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14:paraId="455A6CBE" w14:textId="77777777" w:rsidR="004E2376" w:rsidRPr="005E4E87" w:rsidRDefault="004E2376" w:rsidP="004E23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  <w:shd w:val="clear" w:color="auto" w:fill="auto"/>
          </w:tcPr>
          <w:p w14:paraId="390A7E01" w14:textId="749757B4" w:rsidR="004E2376" w:rsidRDefault="003C2456" w:rsidP="005E4E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Variably weathered granite from unconsolida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ted quartz and clay intervals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 cm thick to texturally preserved granite with heavily weathered feldspar</w:t>
            </w:r>
            <w:r w:rsidR="005E4E87" w:rsidRPr="005E4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90C30E" w14:textId="77777777" w:rsidR="005E4E87" w:rsidRDefault="005E4E87" w:rsidP="005E4E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7CFFE" w14:textId="56BFDA43" w:rsidR="000D59B3" w:rsidRPr="005E4E87" w:rsidRDefault="005E4E87" w:rsidP="003B6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E87">
              <w:rPr>
                <w:rFonts w:ascii="Times New Roman" w:hAnsi="Times New Roman" w:cs="Times New Roman"/>
                <w:sz w:val="20"/>
                <w:szCs w:val="20"/>
              </w:rPr>
              <w:t xml:space="preserve">Photo: </w:t>
            </w:r>
            <w:r w:rsidR="003C2456">
              <w:rPr>
                <w:rFonts w:ascii="Times New Roman" w:hAnsi="Times New Roman" w:cs="Times New Roman"/>
                <w:sz w:val="20"/>
                <w:szCs w:val="20"/>
              </w:rPr>
              <w:t>78.1</w:t>
            </w:r>
            <w:r w:rsidRPr="005E4E87">
              <w:rPr>
                <w:rFonts w:ascii="Times New Roman" w:hAnsi="Times New Roman" w:cs="Times New Roman"/>
                <w:sz w:val="20"/>
                <w:szCs w:val="20"/>
              </w:rPr>
              <w:t xml:space="preserve"> m; </w:t>
            </w:r>
            <w:r w:rsidR="003B69C8">
              <w:rPr>
                <w:rFonts w:ascii="Times New Roman" w:hAnsi="Times New Roman" w:cs="Times New Roman"/>
                <w:sz w:val="20"/>
                <w:szCs w:val="20"/>
              </w:rPr>
              <w:t>Granitic Regolith</w:t>
            </w:r>
            <w:r w:rsidR="00F36270">
              <w:rPr>
                <w:rFonts w:ascii="Times New Roman" w:hAnsi="Times New Roman" w:cs="Times New Roman"/>
                <w:sz w:val="20"/>
                <w:szCs w:val="20"/>
              </w:rPr>
              <w:t xml:space="preserve"> / Granite</w:t>
            </w:r>
            <w:proofErr w:type="gramStart"/>
            <w:r w:rsidR="003B69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Pr="005E4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6" w:history="1">
              <w:r w:rsidR="003B69C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="003B69C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3B69C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</w:hyperlink>
            <w:r w:rsidRPr="005E4E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" w:history="1">
              <w:r w:rsidR="003B69C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="003B69C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3B69C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5E4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4E87" w:rsidRPr="00D0676E" w14:paraId="249D1CD7" w14:textId="77777777" w:rsidTr="005E4E87">
        <w:tc>
          <w:tcPr>
            <w:tcW w:w="1116" w:type="dxa"/>
            <w:shd w:val="clear" w:color="auto" w:fill="auto"/>
          </w:tcPr>
          <w:p w14:paraId="2030921A" w14:textId="77777777" w:rsidR="005E4E87" w:rsidRPr="00A37B1A" w:rsidRDefault="005E4E87" w:rsidP="004E237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14:paraId="0261B5A8" w14:textId="77777777" w:rsidR="005E4E87" w:rsidRPr="005E4E87" w:rsidRDefault="005E4E87" w:rsidP="004E23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  <w:shd w:val="clear" w:color="auto" w:fill="auto"/>
          </w:tcPr>
          <w:p w14:paraId="7982A912" w14:textId="77777777" w:rsidR="005E4E87" w:rsidRPr="005E4E87" w:rsidRDefault="005E4E87" w:rsidP="005E4E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2376" w:rsidRPr="00D0676E" w14:paraId="2F6A83D3" w14:textId="77777777" w:rsidTr="00A22C16">
        <w:tc>
          <w:tcPr>
            <w:tcW w:w="1116" w:type="dxa"/>
          </w:tcPr>
          <w:p w14:paraId="3A6833E8" w14:textId="77777777" w:rsidR="004E2376" w:rsidRPr="005E4E87" w:rsidRDefault="00F36270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79.5</w:t>
            </w:r>
          </w:p>
        </w:tc>
        <w:tc>
          <w:tcPr>
            <w:tcW w:w="832" w:type="dxa"/>
            <w:gridSpan w:val="2"/>
          </w:tcPr>
          <w:p w14:paraId="4A9C0FEA" w14:textId="77777777" w:rsidR="004E2376" w:rsidRPr="005E4E87" w:rsidRDefault="00F36270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80.2</w:t>
            </w:r>
          </w:p>
        </w:tc>
        <w:tc>
          <w:tcPr>
            <w:tcW w:w="5106" w:type="dxa"/>
            <w:gridSpan w:val="5"/>
          </w:tcPr>
          <w:p w14:paraId="601B6C88" w14:textId="77777777" w:rsidR="00F36270" w:rsidRPr="005E4E87" w:rsidRDefault="00F36270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Granite</w:t>
            </w:r>
          </w:p>
        </w:tc>
        <w:tc>
          <w:tcPr>
            <w:tcW w:w="2552" w:type="dxa"/>
          </w:tcPr>
          <w:p w14:paraId="171F8629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376" w:rsidRPr="00D0676E" w14:paraId="0500D246" w14:textId="77777777" w:rsidTr="00A22C16">
        <w:tc>
          <w:tcPr>
            <w:tcW w:w="1116" w:type="dxa"/>
          </w:tcPr>
          <w:p w14:paraId="24500095" w14:textId="77777777" w:rsidR="004E2376" w:rsidRPr="00D0676E" w:rsidRDefault="004E2376" w:rsidP="004E23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2C33202F" w14:textId="77777777" w:rsidR="004E2376" w:rsidRPr="00D0676E" w:rsidRDefault="004E2376" w:rsidP="004E23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</w:tcPr>
          <w:p w14:paraId="40666C90" w14:textId="77777777" w:rsidR="001F4097" w:rsidRDefault="00F36270" w:rsidP="001F4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Reddish-pink, medium- to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coarse-grained,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weakly foliated rock.</w:t>
            </w:r>
          </w:p>
          <w:p w14:paraId="345FA0B6" w14:textId="77777777" w:rsidR="001F4097" w:rsidRDefault="00F36270" w:rsidP="001F4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Composition: biotite, 3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 quartz, 20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30%; plagioclase, 20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30%; and K-feldspar.</w:t>
            </w:r>
          </w:p>
          <w:p w14:paraId="53A53C22" w14:textId="77777777" w:rsidR="004E2376" w:rsidRPr="00A37B1A" w:rsidRDefault="00F36270" w:rsidP="001F4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Biotite is largely altered to chlorite.</w:t>
            </w:r>
          </w:p>
        </w:tc>
      </w:tr>
      <w:tr w:rsidR="004E2376" w:rsidRPr="00D0676E" w14:paraId="0C140F4C" w14:textId="77777777" w:rsidTr="00A22C16">
        <w:tc>
          <w:tcPr>
            <w:tcW w:w="1116" w:type="dxa"/>
          </w:tcPr>
          <w:p w14:paraId="0B8F8CD1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1D19E90C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6" w:type="dxa"/>
            <w:gridSpan w:val="5"/>
          </w:tcPr>
          <w:p w14:paraId="060E30E7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976C297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59B3" w:rsidRPr="00D0676E" w14:paraId="545D5A03" w14:textId="77777777" w:rsidTr="007C075B">
        <w:tc>
          <w:tcPr>
            <w:tcW w:w="1116" w:type="dxa"/>
          </w:tcPr>
          <w:p w14:paraId="789B946C" w14:textId="77777777" w:rsidR="000D59B3" w:rsidRPr="001254ED" w:rsidRDefault="00F36270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80.2</w:t>
            </w:r>
          </w:p>
        </w:tc>
        <w:tc>
          <w:tcPr>
            <w:tcW w:w="832" w:type="dxa"/>
            <w:gridSpan w:val="2"/>
          </w:tcPr>
          <w:p w14:paraId="0399EDD2" w14:textId="77777777" w:rsidR="000D59B3" w:rsidRPr="001254ED" w:rsidRDefault="00F36270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93.5</w:t>
            </w:r>
          </w:p>
        </w:tc>
        <w:tc>
          <w:tcPr>
            <w:tcW w:w="7658" w:type="dxa"/>
            <w:gridSpan w:val="6"/>
          </w:tcPr>
          <w:p w14:paraId="43454B0F" w14:textId="77777777" w:rsidR="000D59B3" w:rsidRPr="00D0676E" w:rsidRDefault="00F36270" w:rsidP="00303F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Hornblende gneiss / Pegmatite,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mylonitic</w:t>
            </w:r>
            <w:proofErr w:type="spellEnd"/>
          </w:p>
        </w:tc>
      </w:tr>
      <w:tr w:rsidR="004E2376" w:rsidRPr="00D0676E" w14:paraId="347D97F6" w14:textId="77777777" w:rsidTr="00A22C16">
        <w:tc>
          <w:tcPr>
            <w:tcW w:w="1116" w:type="dxa"/>
          </w:tcPr>
          <w:p w14:paraId="1C52FD95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36D70476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</w:tcPr>
          <w:p w14:paraId="71D2F9B5" w14:textId="7E6778B5" w:rsidR="001254ED" w:rsidRPr="001254ED" w:rsidRDefault="001254ED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4ED">
              <w:rPr>
                <w:rFonts w:ascii="Times New Roman" w:hAnsi="Times New Roman" w:cs="Times New Roman"/>
                <w:sz w:val="20"/>
                <w:szCs w:val="20"/>
              </w:rPr>
              <w:t xml:space="preserve">The interval consists of </w:t>
            </w:r>
            <w:r w:rsidR="001F4097">
              <w:rPr>
                <w:rFonts w:ascii="Times New Roman" w:hAnsi="Times New Roman" w:cs="Times New Roman"/>
                <w:sz w:val="20"/>
                <w:szCs w:val="20"/>
              </w:rPr>
              <w:t>hornblende gneiss with 10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1F4097">
              <w:rPr>
                <w:rFonts w:ascii="Times New Roman" w:hAnsi="Times New Roman" w:cs="Times New Roman"/>
                <w:sz w:val="20"/>
                <w:szCs w:val="20"/>
              </w:rPr>
              <w:t>15% pink pegmatite as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 &lt;</w:t>
            </w:r>
            <w:r w:rsidR="001F4097">
              <w:rPr>
                <w:rFonts w:ascii="Times New Roman" w:hAnsi="Times New Roman" w:cs="Times New Roman"/>
                <w:sz w:val="20"/>
                <w:szCs w:val="20"/>
              </w:rPr>
              <w:t>1.5 m. The pegmatite con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tains local bands of </w:t>
            </w:r>
            <w:proofErr w:type="spellStart"/>
            <w:r w:rsidR="008935F1">
              <w:rPr>
                <w:rFonts w:ascii="Times New Roman" w:hAnsi="Times New Roman" w:cs="Times New Roman"/>
                <w:sz w:val="20"/>
                <w:szCs w:val="20"/>
              </w:rPr>
              <w:t>mylonite</w:t>
            </w:r>
            <w:proofErr w:type="spellEnd"/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 &lt;</w:t>
            </w:r>
            <w:r w:rsidR="001F4097">
              <w:rPr>
                <w:rFonts w:ascii="Times New Roman" w:hAnsi="Times New Roman" w:cs="Times New Roman"/>
                <w:sz w:val="20"/>
                <w:szCs w:val="20"/>
              </w:rPr>
              <w:t>15 cm.</w:t>
            </w:r>
          </w:p>
          <w:p w14:paraId="45C28299" w14:textId="77777777" w:rsidR="001254ED" w:rsidRDefault="001254ED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190C82" w14:textId="77777777" w:rsidR="001F4097" w:rsidRDefault="001F4097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hornblende gneiss is green-grey, medium to coarse grained, foliated, to strongly foliated, and weakly magnetic in places.</w:t>
            </w:r>
          </w:p>
          <w:p w14:paraId="2601CAC5" w14:textId="77777777" w:rsidR="001F4097" w:rsidRDefault="001F4097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Composition: ilmenite,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pyrrhotite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3%; garnet, 2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3%;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diopside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7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10%; biotite, 10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15%; hornblende, 10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20%; quartz and feldspar.</w:t>
            </w:r>
          </w:p>
          <w:p w14:paraId="2DCC9E7E" w14:textId="77777777" w:rsidR="001F4097" w:rsidRDefault="001F4097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rock is locally more calcareous with 10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20% hornblende and 20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30%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diopside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E900B9" w14:textId="77777777" w:rsidR="001F4097" w:rsidRDefault="001F4097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D6E7C" w14:textId="77777777" w:rsidR="001F4097" w:rsidRDefault="001F4097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Interpretation: Likely mafic igneous rock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metabasalt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?) with local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calcsilicate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alteration; alternatively, could be calcareous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metasediment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144424" w14:textId="77777777" w:rsidR="001F4097" w:rsidRPr="001254ED" w:rsidRDefault="001F4097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8702A6" w14:textId="4B96571C" w:rsidR="004E2376" w:rsidRPr="00A37B1A" w:rsidRDefault="001254ED" w:rsidP="001F4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4ED">
              <w:rPr>
                <w:rFonts w:ascii="Times New Roman" w:hAnsi="Times New Roman" w:cs="Times New Roman"/>
                <w:sz w:val="20"/>
                <w:szCs w:val="20"/>
              </w:rPr>
              <w:t xml:space="preserve">Photo: </w:t>
            </w:r>
            <w:r w:rsidR="001F4097">
              <w:rPr>
                <w:rFonts w:ascii="Times New Roman" w:hAnsi="Times New Roman" w:cs="Times New Roman"/>
                <w:sz w:val="20"/>
                <w:szCs w:val="20"/>
              </w:rPr>
              <w:t>87.1</w:t>
            </w:r>
            <w:r w:rsidRPr="001254ED">
              <w:rPr>
                <w:rFonts w:ascii="Times New Roman" w:hAnsi="Times New Roman" w:cs="Times New Roman"/>
                <w:sz w:val="20"/>
                <w:szCs w:val="20"/>
              </w:rPr>
              <w:t xml:space="preserve"> m; </w:t>
            </w:r>
            <w:r w:rsidR="001F4097">
              <w:rPr>
                <w:rFonts w:ascii="Times New Roman" w:hAnsi="Times New Roman" w:cs="Times New Roman"/>
                <w:sz w:val="20"/>
                <w:szCs w:val="20"/>
              </w:rPr>
              <w:t>Hornblende</w:t>
            </w:r>
            <w:r w:rsidRPr="001254ED">
              <w:rPr>
                <w:rFonts w:ascii="Times New Roman" w:hAnsi="Times New Roman" w:cs="Times New Roman"/>
                <w:sz w:val="20"/>
                <w:szCs w:val="20"/>
              </w:rPr>
              <w:t xml:space="preserve"> Gneiss</w:t>
            </w:r>
            <w:r w:rsidR="001F4097">
              <w:rPr>
                <w:rFonts w:ascii="Times New Roman" w:hAnsi="Times New Roman" w:cs="Times New Roman"/>
                <w:sz w:val="20"/>
                <w:szCs w:val="20"/>
              </w:rPr>
              <w:t xml:space="preserve"> / Hornblende-</w:t>
            </w:r>
            <w:proofErr w:type="spellStart"/>
            <w:r w:rsidR="001F4097">
              <w:rPr>
                <w:rFonts w:ascii="Times New Roman" w:hAnsi="Times New Roman" w:cs="Times New Roman"/>
                <w:sz w:val="20"/>
                <w:szCs w:val="20"/>
              </w:rPr>
              <w:t>Diopside</w:t>
            </w:r>
            <w:proofErr w:type="spellEnd"/>
            <w:r w:rsidR="001F4097">
              <w:rPr>
                <w:rFonts w:ascii="Times New Roman" w:hAnsi="Times New Roman" w:cs="Times New Roman"/>
                <w:sz w:val="20"/>
                <w:szCs w:val="20"/>
              </w:rPr>
              <w:t xml:space="preserve"> Gneiss / Pegmatite</w:t>
            </w:r>
            <w:proofErr w:type="gramStart"/>
            <w:r w:rsidRPr="001254E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Pr="001254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1F4097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="001F4097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1F4097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</w:hyperlink>
            <w:r w:rsidRPr="001254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="001F4097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1F4097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="001F4097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27</w:t>
              </w:r>
            </w:hyperlink>
            <w:r w:rsidRPr="001254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E2376" w:rsidRPr="00D0676E" w14:paraId="22864BDB" w14:textId="77777777" w:rsidTr="00A22C16">
        <w:tc>
          <w:tcPr>
            <w:tcW w:w="1116" w:type="dxa"/>
          </w:tcPr>
          <w:p w14:paraId="513B835F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732BA688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6" w:type="dxa"/>
            <w:gridSpan w:val="5"/>
          </w:tcPr>
          <w:p w14:paraId="6CA09322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739768F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54ED" w:rsidRPr="00D0676E" w14:paraId="7B860D8E" w14:textId="77777777" w:rsidTr="00A22C16">
        <w:tc>
          <w:tcPr>
            <w:tcW w:w="1116" w:type="dxa"/>
          </w:tcPr>
          <w:p w14:paraId="1518C65C" w14:textId="77777777" w:rsidR="001254ED" w:rsidRPr="001254ED" w:rsidRDefault="001F4097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93.5</w:t>
            </w:r>
          </w:p>
        </w:tc>
        <w:tc>
          <w:tcPr>
            <w:tcW w:w="832" w:type="dxa"/>
            <w:gridSpan w:val="2"/>
          </w:tcPr>
          <w:p w14:paraId="727E7AEE" w14:textId="77777777" w:rsidR="001254ED" w:rsidRPr="001254ED" w:rsidRDefault="001F4097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99.5</w:t>
            </w:r>
          </w:p>
        </w:tc>
        <w:tc>
          <w:tcPr>
            <w:tcW w:w="5106" w:type="dxa"/>
            <w:gridSpan w:val="5"/>
          </w:tcPr>
          <w:p w14:paraId="793EEF8C" w14:textId="77777777" w:rsidR="001254ED" w:rsidRPr="001254ED" w:rsidRDefault="001F4097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Pegmatite, pink</w:t>
            </w:r>
          </w:p>
        </w:tc>
        <w:tc>
          <w:tcPr>
            <w:tcW w:w="2552" w:type="dxa"/>
          </w:tcPr>
          <w:p w14:paraId="7E78CE0F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376" w:rsidRPr="00D0676E" w14:paraId="638BDF25" w14:textId="77777777" w:rsidTr="00A22C16">
        <w:tc>
          <w:tcPr>
            <w:tcW w:w="1116" w:type="dxa"/>
          </w:tcPr>
          <w:p w14:paraId="60C30761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34FF0BC0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</w:tcPr>
          <w:p w14:paraId="377293BA" w14:textId="77777777" w:rsidR="001254ED" w:rsidRDefault="001F4097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Pinkish-orange,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pegmatitic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foliated, and non-magnetic rock.</w:t>
            </w:r>
          </w:p>
          <w:p w14:paraId="419A0B48" w14:textId="77777777" w:rsidR="001F4097" w:rsidRDefault="001F4097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Composition: hornblende,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1%; biotite,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1%; ilmenite, 1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2%; chlorite, 3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 quartz, 20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30%; K-feldspar, 20</w:t>
            </w:r>
            <w:r w:rsidR="007149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30%; and plagioclase.</w:t>
            </w:r>
          </w:p>
          <w:p w14:paraId="4DAF9249" w14:textId="03577ABE" w:rsidR="00A37B1A" w:rsidRPr="00A37B1A" w:rsidRDefault="00714973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Contains xenoliths of 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hornblende gneiss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 cm.</w:t>
            </w:r>
          </w:p>
        </w:tc>
      </w:tr>
      <w:tr w:rsidR="00714973" w:rsidRPr="00D0676E" w14:paraId="3BE6D6F1" w14:textId="77777777" w:rsidTr="00A22C16">
        <w:tc>
          <w:tcPr>
            <w:tcW w:w="1116" w:type="dxa"/>
          </w:tcPr>
          <w:p w14:paraId="07FC8C79" w14:textId="77777777" w:rsidR="00714973" w:rsidRPr="00D0676E" w:rsidRDefault="00714973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7EA5C55C" w14:textId="77777777" w:rsidR="00714973" w:rsidRPr="00D0676E" w:rsidRDefault="00714973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</w:tcPr>
          <w:p w14:paraId="38915E99" w14:textId="77777777" w:rsidR="00714973" w:rsidRDefault="00714973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2376" w:rsidRPr="00D0676E" w14:paraId="5C12AA0E" w14:textId="77777777" w:rsidTr="00A22C16">
        <w:tc>
          <w:tcPr>
            <w:tcW w:w="1116" w:type="dxa"/>
          </w:tcPr>
          <w:p w14:paraId="21D0C0B5" w14:textId="77777777" w:rsidR="004E2376" w:rsidRPr="001254ED" w:rsidRDefault="00714973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99.5</w:t>
            </w:r>
          </w:p>
        </w:tc>
        <w:tc>
          <w:tcPr>
            <w:tcW w:w="832" w:type="dxa"/>
            <w:gridSpan w:val="2"/>
          </w:tcPr>
          <w:p w14:paraId="607D9B78" w14:textId="77777777" w:rsidR="004E2376" w:rsidRPr="001254ED" w:rsidRDefault="00714973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101.8</w:t>
            </w:r>
          </w:p>
        </w:tc>
        <w:tc>
          <w:tcPr>
            <w:tcW w:w="5106" w:type="dxa"/>
            <w:gridSpan w:val="5"/>
          </w:tcPr>
          <w:p w14:paraId="4DC241E1" w14:textId="77777777" w:rsidR="004E2376" w:rsidRPr="001254ED" w:rsidRDefault="00714973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Hornblende Gneiss</w:t>
            </w:r>
          </w:p>
        </w:tc>
        <w:tc>
          <w:tcPr>
            <w:tcW w:w="2552" w:type="dxa"/>
          </w:tcPr>
          <w:p w14:paraId="3066352C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376" w:rsidRPr="00D0676E" w14:paraId="26151CC8" w14:textId="77777777" w:rsidTr="00A22C16">
        <w:tc>
          <w:tcPr>
            <w:tcW w:w="1116" w:type="dxa"/>
          </w:tcPr>
          <w:p w14:paraId="5312C974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12C75656" w14:textId="77777777" w:rsidR="004E2376" w:rsidRPr="00D0676E" w:rsidRDefault="004E2376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</w:tcPr>
          <w:p w14:paraId="0447EA00" w14:textId="74CEB7E4" w:rsidR="004E2376" w:rsidRDefault="00714973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Similar to previous, contains an approximately 40 cm </w:t>
            </w:r>
            <w:r w:rsidR="007C4CC4">
              <w:rPr>
                <w:rFonts w:ascii="Times New Roman" w:hAnsi="Times New Roman" w:cs="Times New Roman"/>
                <w:sz w:val="20"/>
                <w:szCs w:val="20"/>
              </w:rPr>
              <w:t xml:space="preserve">wide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zone of regolith.</w:t>
            </w:r>
          </w:p>
          <w:p w14:paraId="55E8C3C9" w14:textId="77777777" w:rsidR="00714973" w:rsidRDefault="00714973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ABE24A" w14:textId="77777777" w:rsidR="00714973" w:rsidRPr="00A37B1A" w:rsidRDefault="00714973" w:rsidP="0071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Sample: 108-19-HZ12; 99.95–100.25 m; Hornblende Gneiss</w:t>
            </w:r>
          </w:p>
        </w:tc>
      </w:tr>
      <w:tr w:rsidR="001254ED" w:rsidRPr="00D0676E" w14:paraId="77DD3EA8" w14:textId="77777777" w:rsidTr="00A22C16">
        <w:tc>
          <w:tcPr>
            <w:tcW w:w="1116" w:type="dxa"/>
          </w:tcPr>
          <w:p w14:paraId="12FDEDB7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32953CC7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</w:tcPr>
          <w:p w14:paraId="22497A15" w14:textId="77777777" w:rsidR="001254ED" w:rsidRPr="001254ED" w:rsidRDefault="001254ED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4ED" w:rsidRPr="00D0676E" w14:paraId="216139D0" w14:textId="77777777" w:rsidTr="00A22C16">
        <w:tc>
          <w:tcPr>
            <w:tcW w:w="1116" w:type="dxa"/>
          </w:tcPr>
          <w:p w14:paraId="7DB9BAB9" w14:textId="7EAB8F82" w:rsidR="001254ED" w:rsidRPr="001254ED" w:rsidRDefault="0030513B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101.8</w:t>
            </w:r>
          </w:p>
        </w:tc>
        <w:tc>
          <w:tcPr>
            <w:tcW w:w="832" w:type="dxa"/>
            <w:gridSpan w:val="2"/>
          </w:tcPr>
          <w:p w14:paraId="593D499C" w14:textId="78C00869" w:rsidR="001254ED" w:rsidRPr="001254ED" w:rsidRDefault="0030513B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103.45</w:t>
            </w:r>
          </w:p>
        </w:tc>
        <w:tc>
          <w:tcPr>
            <w:tcW w:w="7658" w:type="dxa"/>
            <w:gridSpan w:val="6"/>
          </w:tcPr>
          <w:p w14:paraId="1F3DCFFF" w14:textId="722C06C3" w:rsidR="001254ED" w:rsidRPr="001254ED" w:rsidRDefault="0030513B" w:rsidP="001254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Pegmatite, grey</w:t>
            </w:r>
          </w:p>
        </w:tc>
      </w:tr>
      <w:tr w:rsidR="001254ED" w:rsidRPr="00D0676E" w14:paraId="5EB105EE" w14:textId="77777777" w:rsidTr="00A22C16">
        <w:tc>
          <w:tcPr>
            <w:tcW w:w="1116" w:type="dxa"/>
          </w:tcPr>
          <w:p w14:paraId="29F3A1AD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  <w:gridSpan w:val="2"/>
          </w:tcPr>
          <w:p w14:paraId="028E3DC5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  <w:gridSpan w:val="6"/>
          </w:tcPr>
          <w:p w14:paraId="39856388" w14:textId="0E51490C" w:rsidR="001254ED" w:rsidRPr="001254ED" w:rsidRDefault="0030513B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Grey, coarse-grained, foliated, and non-magnetic rock.</w:t>
            </w:r>
          </w:p>
          <w:p w14:paraId="4B643779" w14:textId="11FE15A5" w:rsidR="001254ED" w:rsidRPr="001254ED" w:rsidRDefault="0030513B" w:rsidP="00305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Composition: orthopyroxene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?,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tr.; ilmenite, 1–2%; biotite, 2–3%; hornblende, 2–3%; quartz, 20–30%; and feldspar.</w:t>
            </w:r>
          </w:p>
        </w:tc>
      </w:tr>
    </w:tbl>
    <w:p w14:paraId="764D82CA" w14:textId="77777777" w:rsidR="0030513B" w:rsidRDefault="0030513B">
      <w:r>
        <w:br w:type="page"/>
      </w:r>
    </w:p>
    <w:tbl>
      <w:tblPr>
        <w:tblStyle w:val="TableGrid"/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6"/>
        <w:gridCol w:w="832"/>
        <w:gridCol w:w="7658"/>
      </w:tblGrid>
      <w:tr w:rsidR="001254ED" w:rsidRPr="00D0676E" w14:paraId="130D1CA0" w14:textId="77777777" w:rsidTr="00A22C16">
        <w:tc>
          <w:tcPr>
            <w:tcW w:w="1116" w:type="dxa"/>
          </w:tcPr>
          <w:p w14:paraId="27CCCAB5" w14:textId="14D56523" w:rsidR="001254ED" w:rsidRPr="001254ED" w:rsidRDefault="0030513B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103.45</w:t>
            </w:r>
          </w:p>
        </w:tc>
        <w:tc>
          <w:tcPr>
            <w:tcW w:w="832" w:type="dxa"/>
          </w:tcPr>
          <w:p w14:paraId="76895525" w14:textId="44D95A7B" w:rsidR="001254ED" w:rsidRPr="001254ED" w:rsidRDefault="0030513B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137.45</w:t>
            </w:r>
          </w:p>
        </w:tc>
        <w:tc>
          <w:tcPr>
            <w:tcW w:w="7658" w:type="dxa"/>
          </w:tcPr>
          <w:p w14:paraId="0D947304" w14:textId="7D84C965" w:rsidR="001254ED" w:rsidRPr="00F66DB5" w:rsidRDefault="0030513B" w:rsidP="008932A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Orthopyroxene </w:t>
            </w:r>
            <w:r w:rsidR="008932AE">
              <w:rPr>
                <w:rFonts w:ascii="Arial" w:hAnsi="Arial" w:cs="Arial"/>
                <w:b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sz w:val="20"/>
                <w:szCs w:val="20"/>
              </w:rPr>
              <w:t>acke–</w:t>
            </w:r>
            <w:r w:rsidR="008932AE"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</w:rPr>
              <w:t>udstone / Pegmatite, pink</w:t>
            </w:r>
          </w:p>
        </w:tc>
      </w:tr>
      <w:tr w:rsidR="001254ED" w:rsidRPr="00D0676E" w14:paraId="61EB31F6" w14:textId="77777777" w:rsidTr="00A22C16">
        <w:tc>
          <w:tcPr>
            <w:tcW w:w="1116" w:type="dxa"/>
          </w:tcPr>
          <w:p w14:paraId="790FD421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6F49E40E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00BEE6D9" w14:textId="4D0A6E48" w:rsidR="00F66DB5" w:rsidRDefault="0030513B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interval consists of orthopyroxene wacke that locally grades into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 biotite-rich mudstone layers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m thick. The mudstone beds are thickest towards the bottom of the interval. The interval is intruded by pink pegmatite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2.3 m wide.</w:t>
            </w:r>
          </w:p>
          <w:p w14:paraId="5A312193" w14:textId="4EB4AD20" w:rsidR="0030513B" w:rsidRDefault="0030513B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286C9" w14:textId="051F234E" w:rsidR="0030513B" w:rsidRDefault="0030513B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orthopyroxene wacke is grey, medium to coarse grained, foliated, and non-magnetic.</w:t>
            </w:r>
          </w:p>
          <w:p w14:paraId="169A078F" w14:textId="34650B37" w:rsidR="0030513B" w:rsidRDefault="0030513B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Composition: graphite, tr.; biotite, 10–20%; orthopyroxene, 10–20%; quartz and feldspar.</w:t>
            </w:r>
          </w:p>
          <w:p w14:paraId="236C12ED" w14:textId="70CD74EB" w:rsidR="0030513B" w:rsidRDefault="0030513B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The biotite is reddish brown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the orthopyroxene is greenish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The orthopyroxene is locally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poikilo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blastic</w:t>
            </w:r>
            <w:proofErr w:type="spellEnd"/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 forming coarse grains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cm. </w:t>
            </w:r>
            <w:r w:rsidR="008932AE">
              <w:rPr>
                <w:rFonts w:ascii="Times New Roman" w:hAnsi="Times New Roman" w:cs="Times New Roman"/>
                <w:sz w:val="20"/>
                <w:szCs w:val="20"/>
              </w:rPr>
              <w:t>The rock contains sparse garnet and locally 2–3% sulphide.</w:t>
            </w:r>
          </w:p>
          <w:p w14:paraId="2601CDF8" w14:textId="05C6635F" w:rsidR="008932AE" w:rsidRDefault="008932AE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EDA40" w14:textId="0C2BCE84" w:rsidR="008932AE" w:rsidRDefault="008932AE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mudstone is dark grey, medium grained, foliated, and non-magnetic.</w:t>
            </w:r>
          </w:p>
          <w:p w14:paraId="079E4A64" w14:textId="37F9935B" w:rsidR="008932AE" w:rsidRDefault="008932AE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Composition: orthopyroxene 10–20%; biotite, 20–30%; quartz and feldspar.</w:t>
            </w:r>
          </w:p>
          <w:p w14:paraId="7C96D715" w14:textId="27832A1E" w:rsidR="008932AE" w:rsidRPr="00F66DB5" w:rsidRDefault="008932AE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mudstone locally contains 1–2% garnet towards the bottom of the interval.</w:t>
            </w:r>
          </w:p>
          <w:p w14:paraId="36AACCC1" w14:textId="77777777" w:rsidR="00F66DB5" w:rsidRPr="00F66DB5" w:rsidRDefault="00F66DB5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DDB6C" w14:textId="0AD9C9D0" w:rsidR="001254ED" w:rsidRDefault="00F66DB5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Photo</w:t>
            </w:r>
            <w:r w:rsidR="008932A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932AE">
              <w:rPr>
                <w:rFonts w:ascii="Times New Roman" w:hAnsi="Times New Roman" w:cs="Times New Roman"/>
                <w:sz w:val="20"/>
                <w:szCs w:val="20"/>
              </w:rPr>
              <w:t>111.75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 m; </w:t>
            </w:r>
            <w:r w:rsidR="008932AE">
              <w:rPr>
                <w:rFonts w:ascii="Times New Roman" w:hAnsi="Times New Roman" w:cs="Times New Roman"/>
                <w:sz w:val="20"/>
                <w:szCs w:val="20"/>
              </w:rPr>
              <w:t>Orthopyroxene Wacke</w:t>
            </w:r>
            <w:proofErr w:type="gramStart"/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 w:history="1">
              <w:r w:rsidR="008932AE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="008932AE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4F2303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8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1" w:history="1">
              <w:r w:rsidR="008932AE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="000448E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0448E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9</w:t>
              </w:r>
            </w:hyperlink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0E5183" w14:textId="6120AD6B" w:rsidR="008932AE" w:rsidRDefault="008932AE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133.7 m; Orthopyroxene Mudstone / Orthopyroxene Wacke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31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3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="000448E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E36CC57" w14:textId="77777777" w:rsidR="008932AE" w:rsidRDefault="008932AE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Samples: 108-19-HZ13; 134.45–134.65 m; Orthopyroxene Mudstone</w:t>
            </w:r>
          </w:p>
          <w:p w14:paraId="517DCB40" w14:textId="5B1FEDC0" w:rsidR="008932AE" w:rsidRPr="001254ED" w:rsidRDefault="008932AE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108-19-HZ14; 136.5–136.83 m; Orthopyroxene Wacke</w:t>
            </w:r>
          </w:p>
        </w:tc>
      </w:tr>
      <w:tr w:rsidR="001254ED" w:rsidRPr="00D0676E" w14:paraId="0DC4DAC7" w14:textId="77777777" w:rsidTr="00A22C16">
        <w:tc>
          <w:tcPr>
            <w:tcW w:w="1116" w:type="dxa"/>
          </w:tcPr>
          <w:p w14:paraId="16E890CC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7307A132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06BFF91F" w14:textId="77777777" w:rsidR="001254ED" w:rsidRPr="001254ED" w:rsidRDefault="001254ED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4ED" w:rsidRPr="00D0676E" w14:paraId="5C39B334" w14:textId="77777777" w:rsidTr="00A22C16">
        <w:tc>
          <w:tcPr>
            <w:tcW w:w="1116" w:type="dxa"/>
          </w:tcPr>
          <w:p w14:paraId="5409C6D4" w14:textId="56F15B50" w:rsidR="001254ED" w:rsidRPr="00F66DB5" w:rsidRDefault="008932AE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137.45</w:t>
            </w:r>
          </w:p>
        </w:tc>
        <w:tc>
          <w:tcPr>
            <w:tcW w:w="832" w:type="dxa"/>
          </w:tcPr>
          <w:p w14:paraId="161D983F" w14:textId="2A6628B7" w:rsidR="001254ED" w:rsidRPr="00F66DB5" w:rsidRDefault="008932AE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140.4</w:t>
            </w:r>
          </w:p>
        </w:tc>
        <w:tc>
          <w:tcPr>
            <w:tcW w:w="7658" w:type="dxa"/>
          </w:tcPr>
          <w:p w14:paraId="08666B94" w14:textId="053D114C" w:rsidR="001254ED" w:rsidRPr="00F66DB5" w:rsidRDefault="008932AE" w:rsidP="006214E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Garnet Mudstone / Pegmatite, pink</w:t>
            </w:r>
          </w:p>
        </w:tc>
      </w:tr>
      <w:tr w:rsidR="001254ED" w:rsidRPr="00D0676E" w14:paraId="1D40D11D" w14:textId="77777777" w:rsidTr="00A22C16">
        <w:tc>
          <w:tcPr>
            <w:tcW w:w="1116" w:type="dxa"/>
          </w:tcPr>
          <w:p w14:paraId="2C9CB2B3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12804A95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0F3460CE" w14:textId="506B521A" w:rsidR="001254ED" w:rsidRDefault="00F66DB5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The interval consists of </w:t>
            </w:r>
            <w:r w:rsidR="008932AE">
              <w:rPr>
                <w:rFonts w:ascii="Times New Roman" w:hAnsi="Times New Roman" w:cs="Times New Roman"/>
                <w:sz w:val="20"/>
                <w:szCs w:val="20"/>
              </w:rPr>
              <w:t>garnet mudstone with di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kes of pink to grey pegmatite &lt;</w:t>
            </w:r>
            <w:r w:rsidR="008932AE">
              <w:rPr>
                <w:rFonts w:ascii="Times New Roman" w:hAnsi="Times New Roman" w:cs="Times New Roman"/>
                <w:sz w:val="20"/>
                <w:szCs w:val="20"/>
              </w:rPr>
              <w:t>45 cm thick.</w:t>
            </w:r>
          </w:p>
          <w:p w14:paraId="38082009" w14:textId="77777777" w:rsidR="008932AE" w:rsidRDefault="008932AE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26FD3" w14:textId="09A9EF2F" w:rsidR="008932AE" w:rsidRDefault="008932AE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mudstone is brown-grey, medium grained, foliated, and non-magnetic.</w:t>
            </w:r>
          </w:p>
          <w:p w14:paraId="31BA9F99" w14:textId="77777777" w:rsidR="008932AE" w:rsidRDefault="008932AE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Composition: graphite, 1–2%; garnet, 10–20%; biotite, 20–30%; quartz and feldspar.</w:t>
            </w:r>
          </w:p>
          <w:p w14:paraId="6F4985C5" w14:textId="272848E6" w:rsidR="006214E7" w:rsidRDefault="006214E7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garnet mudstone is interbedded with orthopy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roxene mudstone at a scale of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cm.</w:t>
            </w:r>
          </w:p>
          <w:p w14:paraId="1CAD47CF" w14:textId="77777777" w:rsidR="006214E7" w:rsidRDefault="006214E7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FFE3A" w14:textId="0C840901" w:rsidR="006214E7" w:rsidRDefault="006214E7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Photos: 137.8 m; Pegmatite / Garnet Mudstone / Orthopyroxene Wacke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4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5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B9E987" w14:textId="49F4200F" w:rsidR="006214E7" w:rsidRPr="001254ED" w:rsidRDefault="006214E7" w:rsidP="00893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Samples: 108-19-HZ15; 139.1–139.6 m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Garnet Mudstone (1/4 core).</w:t>
            </w:r>
          </w:p>
        </w:tc>
      </w:tr>
      <w:tr w:rsidR="001254ED" w:rsidRPr="00D0676E" w14:paraId="70FACA97" w14:textId="77777777" w:rsidTr="00A22C16">
        <w:tc>
          <w:tcPr>
            <w:tcW w:w="1116" w:type="dxa"/>
          </w:tcPr>
          <w:p w14:paraId="5AA2FCAE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39C4936D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45588BDF" w14:textId="77777777" w:rsidR="001254ED" w:rsidRPr="001254ED" w:rsidRDefault="001254ED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4ED" w:rsidRPr="00D0676E" w14:paraId="6EA6A0E2" w14:textId="77777777" w:rsidTr="00A22C16">
        <w:tc>
          <w:tcPr>
            <w:tcW w:w="1116" w:type="dxa"/>
          </w:tcPr>
          <w:p w14:paraId="603B083A" w14:textId="057617FE" w:rsidR="001254ED" w:rsidRPr="00F66DB5" w:rsidRDefault="006214E7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140.4</w:t>
            </w:r>
          </w:p>
        </w:tc>
        <w:tc>
          <w:tcPr>
            <w:tcW w:w="832" w:type="dxa"/>
          </w:tcPr>
          <w:p w14:paraId="53B77F32" w14:textId="02837F26" w:rsidR="001254ED" w:rsidRPr="00F66DB5" w:rsidRDefault="006214E7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152.65</w:t>
            </w:r>
          </w:p>
        </w:tc>
        <w:tc>
          <w:tcPr>
            <w:tcW w:w="7658" w:type="dxa"/>
          </w:tcPr>
          <w:p w14:paraId="4197911B" w14:textId="25B73EFB" w:rsidR="001254ED" w:rsidRPr="00F66DB5" w:rsidRDefault="006214E7" w:rsidP="001254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Orthopyroxene Wacke / Pegmatite, pink / Garnet Mudstone</w:t>
            </w:r>
          </w:p>
        </w:tc>
      </w:tr>
      <w:tr w:rsidR="001254ED" w:rsidRPr="00D0676E" w14:paraId="1E72AA55" w14:textId="77777777" w:rsidTr="00A22C16">
        <w:tc>
          <w:tcPr>
            <w:tcW w:w="1116" w:type="dxa"/>
          </w:tcPr>
          <w:p w14:paraId="0976E369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30FED670" w14:textId="77777777" w:rsidR="001254ED" w:rsidRPr="00D0676E" w:rsidRDefault="001254ED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0A8F52DD" w14:textId="4F0639F5" w:rsidR="001254ED" w:rsidRDefault="00F66DB5" w:rsidP="00621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The interval consists of </w:t>
            </w:r>
            <w:r w:rsidR="006214E7">
              <w:rPr>
                <w:rFonts w:ascii="Times New Roman" w:hAnsi="Times New Roman" w:cs="Times New Roman"/>
                <w:sz w:val="20"/>
                <w:szCs w:val="20"/>
              </w:rPr>
              <w:t>orthopyroxene wacke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 with beds of garnet mudstone &lt;</w:t>
            </w:r>
            <w:r w:rsidR="006214E7">
              <w:rPr>
                <w:rFonts w:ascii="Times New Roman" w:hAnsi="Times New Roman" w:cs="Times New Roman"/>
                <w:sz w:val="20"/>
                <w:szCs w:val="20"/>
              </w:rPr>
              <w:t>20 cm thick, and pegmatite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 &lt;</w:t>
            </w:r>
            <w:r w:rsidR="006214E7">
              <w:rPr>
                <w:rFonts w:ascii="Times New Roman" w:hAnsi="Times New Roman" w:cs="Times New Roman"/>
                <w:sz w:val="20"/>
                <w:szCs w:val="20"/>
              </w:rPr>
              <w:t>40 cm thick.</w:t>
            </w:r>
          </w:p>
          <w:p w14:paraId="4754C7D3" w14:textId="77777777" w:rsidR="006214E7" w:rsidRDefault="006214E7" w:rsidP="00621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512A7C" w14:textId="77777777" w:rsidR="006214E7" w:rsidRDefault="006214E7" w:rsidP="00621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wacke is similar to previous with 7–10% biotite and 10–20% orthopyroxene. It locally contains 1–2% sulphide.</w:t>
            </w:r>
          </w:p>
          <w:p w14:paraId="7EA2F8AD" w14:textId="77777777" w:rsidR="006214E7" w:rsidRDefault="006214E7" w:rsidP="00621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54F5E" w14:textId="11D416FB" w:rsidR="006214E7" w:rsidRPr="001254ED" w:rsidRDefault="006214E7" w:rsidP="00621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garnet mudstone is similar to previous.</w:t>
            </w:r>
          </w:p>
        </w:tc>
      </w:tr>
    </w:tbl>
    <w:p w14:paraId="04840733" w14:textId="77777777" w:rsidR="006214E7" w:rsidRDefault="006214E7">
      <w:r>
        <w:br w:type="page"/>
      </w:r>
    </w:p>
    <w:tbl>
      <w:tblPr>
        <w:tblStyle w:val="TableGrid"/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6"/>
        <w:gridCol w:w="832"/>
        <w:gridCol w:w="7658"/>
      </w:tblGrid>
      <w:tr w:rsidR="001254ED" w:rsidRPr="00D0676E" w14:paraId="717A05ED" w14:textId="77777777" w:rsidTr="00A22C16">
        <w:tc>
          <w:tcPr>
            <w:tcW w:w="1116" w:type="dxa"/>
          </w:tcPr>
          <w:p w14:paraId="794A4221" w14:textId="708047C5" w:rsidR="001254ED" w:rsidRPr="00F66DB5" w:rsidRDefault="006214E7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152.65</w:t>
            </w:r>
          </w:p>
        </w:tc>
        <w:tc>
          <w:tcPr>
            <w:tcW w:w="832" w:type="dxa"/>
          </w:tcPr>
          <w:p w14:paraId="30D7F1F6" w14:textId="783C97E9" w:rsidR="001254ED" w:rsidRPr="00F66DB5" w:rsidRDefault="006214E7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169.35</w:t>
            </w:r>
          </w:p>
        </w:tc>
        <w:tc>
          <w:tcPr>
            <w:tcW w:w="7658" w:type="dxa"/>
          </w:tcPr>
          <w:p w14:paraId="676A3B83" w14:textId="347015F8" w:rsidR="001254ED" w:rsidRPr="00F66DB5" w:rsidRDefault="006214E7" w:rsidP="007227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Graphit</w:t>
            </w:r>
            <w:r w:rsidR="00722721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Mudstone / </w:t>
            </w:r>
            <w:proofErr w:type="spellStart"/>
            <w:r w:rsidR="00722721">
              <w:rPr>
                <w:rFonts w:ascii="Arial" w:hAnsi="Arial" w:cs="Arial"/>
                <w:b/>
                <w:sz w:val="20"/>
                <w:szCs w:val="20"/>
              </w:rPr>
              <w:t>Pyrrhotite</w:t>
            </w:r>
            <w:proofErr w:type="spellEnd"/>
            <w:r w:rsidR="00722721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>Graphit</w:t>
            </w:r>
            <w:r w:rsidR="00722721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2721">
              <w:rPr>
                <w:rFonts w:ascii="Arial" w:hAnsi="Arial" w:cs="Arial"/>
                <w:b/>
                <w:sz w:val="20"/>
                <w:szCs w:val="20"/>
              </w:rPr>
              <w:t>Wacke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Calcsilicate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Garnet Mudstone</w:t>
            </w:r>
          </w:p>
        </w:tc>
      </w:tr>
      <w:tr w:rsidR="00F66DB5" w:rsidRPr="00D0676E" w14:paraId="1372B3B3" w14:textId="77777777" w:rsidTr="00A22C16">
        <w:tc>
          <w:tcPr>
            <w:tcW w:w="1116" w:type="dxa"/>
          </w:tcPr>
          <w:p w14:paraId="7142402B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15A4A131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74536998" w14:textId="5BF316A7" w:rsidR="00F66DB5" w:rsidRDefault="006214E7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interval consists of graphit</w:t>
            </w:r>
            <w:r w:rsidR="0072272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67B0">
              <w:rPr>
                <w:rFonts w:ascii="Times New Roman" w:hAnsi="Times New Roman" w:cs="Times New Roman"/>
                <w:sz w:val="20"/>
                <w:szCs w:val="20"/>
              </w:rPr>
              <w:t xml:space="preserve">mudstone with local beds of </w:t>
            </w:r>
            <w:proofErr w:type="spellStart"/>
            <w:r w:rsidR="00722721">
              <w:rPr>
                <w:rFonts w:ascii="Times New Roman" w:hAnsi="Times New Roman" w:cs="Times New Roman"/>
                <w:sz w:val="20"/>
                <w:szCs w:val="20"/>
              </w:rPr>
              <w:t>pyrrhotite</w:t>
            </w:r>
            <w:proofErr w:type="spellEnd"/>
            <w:r w:rsidR="00722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A67B0">
              <w:rPr>
                <w:rFonts w:ascii="Times New Roman" w:hAnsi="Times New Roman" w:cs="Times New Roman"/>
                <w:sz w:val="20"/>
                <w:szCs w:val="20"/>
              </w:rPr>
              <w:t>graphit</w:t>
            </w:r>
            <w:r w:rsidR="0072272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 sandstone &lt;</w:t>
            </w:r>
            <w:r w:rsidR="002A67B0">
              <w:rPr>
                <w:rFonts w:ascii="Times New Roman" w:hAnsi="Times New Roman" w:cs="Times New Roman"/>
                <w:sz w:val="20"/>
                <w:szCs w:val="20"/>
              </w:rPr>
              <w:t>1.8 m, an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d sparse beds of </w:t>
            </w:r>
            <w:proofErr w:type="spellStart"/>
            <w:r w:rsidR="008935F1">
              <w:rPr>
                <w:rFonts w:ascii="Times New Roman" w:hAnsi="Times New Roman" w:cs="Times New Roman"/>
                <w:sz w:val="20"/>
                <w:szCs w:val="20"/>
              </w:rPr>
              <w:t>calcsilicate</w:t>
            </w:r>
            <w:proofErr w:type="spellEnd"/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 &lt;</w:t>
            </w:r>
            <w:r w:rsidR="002A67B0">
              <w:rPr>
                <w:rFonts w:ascii="Times New Roman" w:hAnsi="Times New Roman" w:cs="Times New Roman"/>
                <w:sz w:val="20"/>
                <w:szCs w:val="20"/>
              </w:rPr>
              <w:t>25 cm. The graphit</w:t>
            </w:r>
            <w:r w:rsidR="0072272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2A67B0">
              <w:rPr>
                <w:rFonts w:ascii="Times New Roman" w:hAnsi="Times New Roman" w:cs="Times New Roman"/>
                <w:sz w:val="20"/>
                <w:szCs w:val="20"/>
              </w:rPr>
              <w:t xml:space="preserve"> mudstone grades into garnet mudstone over the bottom 50 cm of the interval.</w:t>
            </w:r>
          </w:p>
          <w:p w14:paraId="2F9AC2F7" w14:textId="19C4D3E6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01E883" w14:textId="06054EC2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graphit</w:t>
            </w:r>
            <w:r w:rsidR="0072272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mudstone is dark grey, coarse grained, strongly foliated, and non-magnetic.</w:t>
            </w:r>
          </w:p>
          <w:p w14:paraId="233A4729" w14:textId="0DE4A4CA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Composition: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molybdenite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–1%;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sphalerite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1–2%;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pyrrhotite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7–10%; biotite, 10–15%; graphite, 20–30%; quartz and feldspar.</w:t>
            </w:r>
          </w:p>
          <w:p w14:paraId="17928A2A" w14:textId="05678A04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2662B7" w14:textId="5DDEB06E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 w:rsidR="00722721">
              <w:rPr>
                <w:rFonts w:ascii="Times New Roman" w:hAnsi="Times New Roman" w:cs="Times New Roman"/>
                <w:sz w:val="20"/>
                <w:szCs w:val="20"/>
              </w:rPr>
              <w:t>pyrrhotite</w:t>
            </w:r>
            <w:proofErr w:type="spellEnd"/>
            <w:r w:rsidR="00722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graphit</w:t>
            </w:r>
            <w:r w:rsidR="0072272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sandstone is light grey, fine to medium grained, foliated, and moderately magnetic.</w:t>
            </w:r>
          </w:p>
          <w:p w14:paraId="6ABEC266" w14:textId="2E0DCA86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Composition: graphite, 2–3%;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pyrrhotite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3–5%; biotite, 5–7%; quartz and feldspar.</w:t>
            </w:r>
          </w:p>
          <w:p w14:paraId="621F4D85" w14:textId="6BE89727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contact between the mudstone and sandstone is sharp indicating a sudden influx of clastic material.</w:t>
            </w:r>
          </w:p>
          <w:p w14:paraId="54FBA4E8" w14:textId="734538CF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148B9" w14:textId="3B7089C6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calcsilicate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 green-grey, coarse to very coarse grained, foliated, and weakly magnetic in places.</w:t>
            </w:r>
          </w:p>
          <w:p w14:paraId="6762345D" w14:textId="0A53323F" w:rsidR="002A67B0" w:rsidRDefault="002A67B0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Composition: oxide, tr.;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titanite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 w:rsidR="003365B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1%; graphite, 1</w:t>
            </w:r>
            <w:r w:rsidR="003365B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2%; sulphide, 2</w:t>
            </w:r>
            <w:r w:rsidR="003365B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3%; </w:t>
            </w:r>
            <w:proofErr w:type="spellStart"/>
            <w:r w:rsidR="003365B6">
              <w:rPr>
                <w:rFonts w:ascii="Times New Roman" w:hAnsi="Times New Roman" w:cs="Times New Roman"/>
                <w:sz w:val="20"/>
                <w:szCs w:val="20"/>
              </w:rPr>
              <w:t>diopside</w:t>
            </w:r>
            <w:proofErr w:type="spellEnd"/>
            <w:r w:rsidR="003365B6">
              <w:rPr>
                <w:rFonts w:ascii="Times New Roman" w:hAnsi="Times New Roman" w:cs="Times New Roman"/>
                <w:sz w:val="20"/>
                <w:szCs w:val="20"/>
              </w:rPr>
              <w:t>, 60–70%; quartz and feldspar.</w:t>
            </w:r>
          </w:p>
          <w:p w14:paraId="34BB5DCC" w14:textId="16121364" w:rsidR="003365B6" w:rsidRPr="00F66DB5" w:rsidRDefault="003365B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calcsilicate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 relatively homogeneous and in sharp contact with the graphitic sandstone.</w:t>
            </w:r>
          </w:p>
          <w:p w14:paraId="3F06ED3F" w14:textId="77777777" w:rsidR="00F66DB5" w:rsidRPr="00F66DB5" w:rsidRDefault="00F66DB5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85BA3" w14:textId="508FA56B" w:rsidR="00F66DB5" w:rsidRDefault="00F66DB5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Photo</w:t>
            </w:r>
            <w:r w:rsidR="003365B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3365B6">
              <w:rPr>
                <w:rFonts w:ascii="Times New Roman" w:hAnsi="Times New Roman" w:cs="Times New Roman"/>
                <w:sz w:val="20"/>
                <w:szCs w:val="20"/>
              </w:rPr>
              <w:t>155.9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 m; </w:t>
            </w:r>
            <w:r w:rsidR="003365B6">
              <w:rPr>
                <w:rFonts w:ascii="Times New Roman" w:hAnsi="Times New Roman" w:cs="Times New Roman"/>
                <w:sz w:val="20"/>
                <w:szCs w:val="20"/>
              </w:rPr>
              <w:t>Graphitic Sandstone / Graphitic Mudstone</w:t>
            </w:r>
            <w:proofErr w:type="gramStart"/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6" w:history="1">
              <w:r w:rsidR="003365B6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3365B6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="003365B6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36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7" w:history="1">
              <w:r w:rsidR="003365B6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="003365B6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="003365B6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7</w:t>
              </w:r>
            </w:hyperlink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39811A" w14:textId="09A2DE92" w:rsidR="003365B6" w:rsidRDefault="003365B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158.95 m; Graphitic Mudstone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8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8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9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9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5B52B3" w14:textId="2B1DA66D" w:rsidR="003365B6" w:rsidRDefault="003365B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163.0 m; Graphitic Sandstone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Calcsilicate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Graphitic Mudstone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0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0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1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C40D5C" w14:textId="1A372095" w:rsidR="003365B6" w:rsidRPr="00F66DB5" w:rsidRDefault="003365B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163.65 m; Graphitic Sandstone / Graphitic Mudstone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2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3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3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703636" w14:textId="689EA1BA" w:rsidR="00F66DB5" w:rsidRDefault="00F66DB5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Sample</w:t>
            </w:r>
            <w:r w:rsidR="003365B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: 108-</w:t>
            </w:r>
            <w:r w:rsidR="003365B6">
              <w:rPr>
                <w:rFonts w:ascii="Times New Roman" w:hAnsi="Times New Roman" w:cs="Times New Roman"/>
                <w:sz w:val="20"/>
                <w:szCs w:val="20"/>
              </w:rPr>
              <w:t>19-HZ16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365B6">
              <w:rPr>
                <w:rFonts w:ascii="Times New Roman" w:hAnsi="Times New Roman" w:cs="Times New Roman"/>
                <w:sz w:val="20"/>
                <w:szCs w:val="20"/>
              </w:rPr>
              <w:t>156.7–157.2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  <w:proofErr w:type="gramStart"/>
            <w:r w:rsidR="003365B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65B6">
              <w:rPr>
                <w:rFonts w:ascii="Times New Roman" w:hAnsi="Times New Roman" w:cs="Times New Roman"/>
                <w:sz w:val="20"/>
                <w:szCs w:val="20"/>
              </w:rPr>
              <w:t>Graphitic Mudstone (1/4 core).</w:t>
            </w:r>
          </w:p>
          <w:p w14:paraId="111CA856" w14:textId="734E818F" w:rsidR="00F66DB5" w:rsidRPr="001254ED" w:rsidRDefault="003365B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108-19-HZ17; 162.5–162.8 m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Graphitic Sandstone (1/4 core).</w:t>
            </w:r>
          </w:p>
        </w:tc>
      </w:tr>
      <w:tr w:rsidR="006214E7" w:rsidRPr="00D0676E" w14:paraId="566D1262" w14:textId="77777777" w:rsidTr="00A22C16">
        <w:tc>
          <w:tcPr>
            <w:tcW w:w="1116" w:type="dxa"/>
          </w:tcPr>
          <w:p w14:paraId="62D9966E" w14:textId="77777777" w:rsidR="006214E7" w:rsidRPr="00D0676E" w:rsidRDefault="006214E7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506CDD04" w14:textId="77777777" w:rsidR="006214E7" w:rsidRPr="00D0676E" w:rsidRDefault="006214E7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7B67C13C" w14:textId="77777777" w:rsidR="006214E7" w:rsidRPr="00F66DB5" w:rsidRDefault="006214E7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DB5" w:rsidRPr="00D0676E" w14:paraId="53F13327" w14:textId="77777777" w:rsidTr="00A22C16">
        <w:tc>
          <w:tcPr>
            <w:tcW w:w="1116" w:type="dxa"/>
          </w:tcPr>
          <w:p w14:paraId="5A4CD4BA" w14:textId="63CC0D49" w:rsidR="00F66DB5" w:rsidRPr="00F66DB5" w:rsidRDefault="003365B6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169.35</w:t>
            </w:r>
          </w:p>
        </w:tc>
        <w:tc>
          <w:tcPr>
            <w:tcW w:w="832" w:type="dxa"/>
          </w:tcPr>
          <w:p w14:paraId="5089CDF8" w14:textId="5771E68A" w:rsidR="00F66DB5" w:rsidRPr="00F66DB5" w:rsidRDefault="003365B6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247.85</w:t>
            </w:r>
          </w:p>
        </w:tc>
        <w:tc>
          <w:tcPr>
            <w:tcW w:w="7658" w:type="dxa"/>
          </w:tcPr>
          <w:p w14:paraId="51AF7A3C" w14:textId="360FE28F" w:rsidR="00F66DB5" w:rsidRPr="00F66DB5" w:rsidRDefault="003365B6" w:rsidP="001254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Orthopyroxene Wacke / Pegmatite, pink / Granite</w:t>
            </w:r>
          </w:p>
        </w:tc>
      </w:tr>
      <w:tr w:rsidR="00F66DB5" w:rsidRPr="00D0676E" w14:paraId="077D7104" w14:textId="77777777" w:rsidTr="00A22C16">
        <w:tc>
          <w:tcPr>
            <w:tcW w:w="1116" w:type="dxa"/>
          </w:tcPr>
          <w:p w14:paraId="67443376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3E771CF8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02259063" w14:textId="006A7B58" w:rsidR="00F66DB5" w:rsidRDefault="0087377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interval consists of orthopyroxene wacke with local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 intrusions of pink pegmatite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3.25 m, and spar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se intrusions of pink granite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 cm.</w:t>
            </w:r>
          </w:p>
          <w:p w14:paraId="3B25CF8C" w14:textId="59A824DD" w:rsidR="00873776" w:rsidRDefault="0087377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B0A1A" w14:textId="6C99546B" w:rsidR="00873776" w:rsidRDefault="0087377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orthopyroxene wacke is similar to previous. It contains trace amounts of graphite. Orthopyroxene is locally replaced by hornblende, possibly in spatial association with pegmatite intrusions, suggesting a retrograde/metasomatic influence.</w:t>
            </w:r>
          </w:p>
          <w:p w14:paraId="51487FCF" w14:textId="7123CA45" w:rsidR="00873776" w:rsidRDefault="0087377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3A963" w14:textId="514E2EFB" w:rsidR="00873776" w:rsidRDefault="0087377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pegmatite is locally 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transected by </w:t>
            </w:r>
            <w:proofErr w:type="spellStart"/>
            <w:r w:rsidR="008935F1">
              <w:rPr>
                <w:rFonts w:ascii="Times New Roman" w:hAnsi="Times New Roman" w:cs="Times New Roman"/>
                <w:sz w:val="20"/>
                <w:szCs w:val="20"/>
              </w:rPr>
              <w:t>mylonitic</w:t>
            </w:r>
            <w:proofErr w:type="spellEnd"/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 bands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cm.</w:t>
            </w:r>
          </w:p>
          <w:p w14:paraId="56D190BC" w14:textId="177945B5" w:rsidR="00873776" w:rsidRDefault="0087377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3E0B6" w14:textId="25CE7D55" w:rsidR="00873776" w:rsidRDefault="0087377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granite is pink, medium grained, weakly foliated, and non-magnetic.</w:t>
            </w:r>
          </w:p>
          <w:p w14:paraId="7DAADE72" w14:textId="6C9F80E2" w:rsidR="00873776" w:rsidRDefault="00873776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Composition: sulphide,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–1%; biotite, 3–5%; quartz, 20–30%; </w:t>
            </w:r>
            <w:r w:rsidR="00316F3E">
              <w:rPr>
                <w:rFonts w:ascii="Times New Roman" w:hAnsi="Times New Roman" w:cs="Times New Roman"/>
                <w:sz w:val="20"/>
                <w:szCs w:val="20"/>
              </w:rPr>
              <w:t>plagioclase, 20–30%; and K-feldspar.</w:t>
            </w:r>
          </w:p>
          <w:p w14:paraId="3E203DB6" w14:textId="7E6AD90D" w:rsidR="00316F3E" w:rsidRPr="00F66DB5" w:rsidRDefault="00316F3E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biotite is locally chloritized.</w:t>
            </w:r>
          </w:p>
          <w:p w14:paraId="7620C548" w14:textId="77777777" w:rsidR="00F66DB5" w:rsidRPr="00F66DB5" w:rsidRDefault="00F66DB5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3D5883" w14:textId="0CC0784F" w:rsidR="00F66DB5" w:rsidRPr="00F66DB5" w:rsidRDefault="00F66DB5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Photo</w:t>
            </w:r>
            <w:r w:rsidR="00316F3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316F3E">
              <w:rPr>
                <w:rFonts w:ascii="Times New Roman" w:hAnsi="Times New Roman" w:cs="Times New Roman"/>
                <w:sz w:val="20"/>
                <w:szCs w:val="20"/>
              </w:rPr>
              <w:t>184.25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 m; </w:t>
            </w:r>
            <w:r w:rsidR="00316F3E">
              <w:rPr>
                <w:rFonts w:ascii="Times New Roman" w:hAnsi="Times New Roman" w:cs="Times New Roman"/>
                <w:sz w:val="20"/>
                <w:szCs w:val="20"/>
              </w:rPr>
              <w:t xml:space="preserve">Orthopyroxene Wacke / Pegmatite, </w:t>
            </w:r>
            <w:proofErr w:type="spellStart"/>
            <w:r w:rsidR="00316F3E">
              <w:rPr>
                <w:rFonts w:ascii="Times New Roman" w:hAnsi="Times New Roman" w:cs="Times New Roman"/>
                <w:sz w:val="20"/>
                <w:szCs w:val="20"/>
              </w:rPr>
              <w:t>mylonitic</w:t>
            </w:r>
            <w:proofErr w:type="spellEnd"/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hyperlink r:id="rId24" w:history="1">
              <w:r w:rsidR="00316F3E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="00316F3E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316F3E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5" w:history="1">
              <w:r w:rsidR="00316F3E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="00316F3E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316F3E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="00316F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798602" w14:textId="55D21730" w:rsidR="00F66DB5" w:rsidRDefault="00316F3E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201.05</w:t>
            </w:r>
            <w:r w:rsidR="00F66DB5"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 m;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Orthopyroxene Wacke</w:t>
            </w:r>
            <w:proofErr w:type="gramStart"/>
            <w:r w:rsidR="00F66DB5" w:rsidRPr="00F66D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="00F66DB5"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6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0448E8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7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7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8</w:t>
              </w:r>
            </w:hyperlink>
            <w:r w:rsidR="00F66DB5" w:rsidRPr="00F66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72D85F" w14:textId="4F378BCC" w:rsidR="00316F3E" w:rsidRPr="00F66DB5" w:rsidRDefault="00316F3E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239.7 m; Orthopyroxene Wacke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8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49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9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0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521F09" w14:textId="035658C1" w:rsidR="00F66DB5" w:rsidRPr="001254ED" w:rsidRDefault="00F66DB5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>Sample: 108-</w:t>
            </w:r>
            <w:r w:rsidR="00316F3E">
              <w:rPr>
                <w:rFonts w:ascii="Times New Roman" w:hAnsi="Times New Roman" w:cs="Times New Roman"/>
                <w:sz w:val="20"/>
                <w:szCs w:val="20"/>
              </w:rPr>
              <w:t>19-HZ18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16F3E">
              <w:rPr>
                <w:rFonts w:ascii="Times New Roman" w:hAnsi="Times New Roman" w:cs="Times New Roman"/>
                <w:sz w:val="20"/>
                <w:szCs w:val="20"/>
              </w:rPr>
              <w:t>204.55–204.9 m</w:t>
            </w:r>
            <w:r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16F3E">
              <w:rPr>
                <w:rFonts w:ascii="Times New Roman" w:hAnsi="Times New Roman" w:cs="Times New Roman"/>
                <w:sz w:val="20"/>
                <w:szCs w:val="20"/>
              </w:rPr>
              <w:t>Orthopyroxene Wacke.</w:t>
            </w:r>
          </w:p>
        </w:tc>
      </w:tr>
      <w:tr w:rsidR="00F66DB5" w:rsidRPr="00D0676E" w14:paraId="6710AA56" w14:textId="77777777" w:rsidTr="00A22C16">
        <w:tc>
          <w:tcPr>
            <w:tcW w:w="1116" w:type="dxa"/>
          </w:tcPr>
          <w:p w14:paraId="72656AA3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37B8D44B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48B51C6F" w14:textId="77777777" w:rsidR="00F66DB5" w:rsidRPr="001254ED" w:rsidRDefault="00F66DB5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DB5" w:rsidRPr="00D0676E" w14:paraId="430EE4B0" w14:textId="77777777" w:rsidTr="00A22C16">
        <w:tc>
          <w:tcPr>
            <w:tcW w:w="1116" w:type="dxa"/>
          </w:tcPr>
          <w:p w14:paraId="0563812F" w14:textId="793ECECD" w:rsidR="00F66DB5" w:rsidRPr="00F66DB5" w:rsidRDefault="00316F3E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247.85</w:t>
            </w:r>
          </w:p>
        </w:tc>
        <w:tc>
          <w:tcPr>
            <w:tcW w:w="832" w:type="dxa"/>
          </w:tcPr>
          <w:p w14:paraId="555F96AE" w14:textId="2FEB4BAC" w:rsidR="00F66DB5" w:rsidRPr="00F66DB5" w:rsidRDefault="00316F3E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257.75</w:t>
            </w:r>
          </w:p>
        </w:tc>
        <w:tc>
          <w:tcPr>
            <w:tcW w:w="7658" w:type="dxa"/>
          </w:tcPr>
          <w:p w14:paraId="4F246A4D" w14:textId="6D653DE2" w:rsidR="00F66DB5" w:rsidRPr="00F66DB5" w:rsidRDefault="00316F3E" w:rsidP="001254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Pegmatite, pink</w:t>
            </w:r>
          </w:p>
        </w:tc>
      </w:tr>
      <w:tr w:rsidR="00F66DB5" w:rsidRPr="00D0676E" w14:paraId="5961C60E" w14:textId="77777777" w:rsidTr="00A22C16">
        <w:tc>
          <w:tcPr>
            <w:tcW w:w="1116" w:type="dxa"/>
          </w:tcPr>
          <w:p w14:paraId="2D68102D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0C4158D4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41D9373E" w14:textId="2382A65F" w:rsidR="00F66DB5" w:rsidRDefault="00316F3E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Pink to grey, coarse-grained, foliated, and non-magnetic rock.</w:t>
            </w:r>
          </w:p>
          <w:p w14:paraId="6635421B" w14:textId="229FF5EA" w:rsidR="00316F3E" w:rsidRDefault="00316F3E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Composition: biotite, 3–5%; quartz, 20–30%; plagioclase, 20–30%; and K-feldspar.</w:t>
            </w:r>
          </w:p>
          <w:p w14:paraId="36E7101C" w14:textId="0BF667D9" w:rsidR="00F66DB5" w:rsidRPr="001254ED" w:rsidRDefault="00316F3E" w:rsidP="0031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pegmatite contains local altered, brown-bronze, relatively equant grains, possibly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pseudomorphs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orthopyroxene or amphibole. Biotite is commonly chloritized.</w:t>
            </w:r>
          </w:p>
        </w:tc>
      </w:tr>
    </w:tbl>
    <w:p w14:paraId="51C0163A" w14:textId="77777777" w:rsidR="00316F3E" w:rsidRDefault="00316F3E">
      <w:r>
        <w:br w:type="page"/>
      </w:r>
    </w:p>
    <w:tbl>
      <w:tblPr>
        <w:tblStyle w:val="TableGrid"/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6"/>
        <w:gridCol w:w="832"/>
        <w:gridCol w:w="7658"/>
      </w:tblGrid>
      <w:tr w:rsidR="00F66DB5" w:rsidRPr="00D0676E" w14:paraId="2DF0A78C" w14:textId="77777777" w:rsidTr="00A22C16">
        <w:tc>
          <w:tcPr>
            <w:tcW w:w="1116" w:type="dxa"/>
          </w:tcPr>
          <w:p w14:paraId="6A864431" w14:textId="357059EC" w:rsidR="00F66DB5" w:rsidRPr="00F66DB5" w:rsidRDefault="005904B3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257.75</w:t>
            </w:r>
          </w:p>
        </w:tc>
        <w:tc>
          <w:tcPr>
            <w:tcW w:w="832" w:type="dxa"/>
          </w:tcPr>
          <w:p w14:paraId="3BF30748" w14:textId="5645C49B" w:rsidR="00F66DB5" w:rsidRPr="00F66DB5" w:rsidRDefault="005904B3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273.15</w:t>
            </w:r>
          </w:p>
        </w:tc>
        <w:tc>
          <w:tcPr>
            <w:tcW w:w="7658" w:type="dxa"/>
          </w:tcPr>
          <w:p w14:paraId="756B3C2E" w14:textId="3A5C4D64" w:rsidR="00F66DB5" w:rsidRPr="00F66DB5" w:rsidRDefault="005904B3" w:rsidP="001254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Orthopyroxene Wacke / Pegmatite, white</w:t>
            </w:r>
          </w:p>
        </w:tc>
      </w:tr>
      <w:tr w:rsidR="00F66DB5" w:rsidRPr="00D0676E" w14:paraId="2A95C513" w14:textId="77777777" w:rsidTr="00A22C16">
        <w:tc>
          <w:tcPr>
            <w:tcW w:w="1116" w:type="dxa"/>
          </w:tcPr>
          <w:p w14:paraId="04588300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52A64202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037A9913" w14:textId="2C8CDF4C" w:rsidR="00F66DB5" w:rsidRPr="00F66DB5" w:rsidRDefault="005904B3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interval consists of orthopyroxene wacke with local pegmatite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m.</w:t>
            </w:r>
          </w:p>
          <w:p w14:paraId="114F219B" w14:textId="17F23B8C" w:rsidR="00F66DB5" w:rsidRDefault="00F66DB5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44C066" w14:textId="5A4E3ADF" w:rsidR="00F66DB5" w:rsidRPr="001254ED" w:rsidRDefault="005904B3" w:rsidP="00590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orthopyroxene wacke is similar to previous with tr-1% sulphide. Orthopyroxene is locally replaced by hornblende. The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 xml:space="preserve"> wacke contains sparse layers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cm thick with 5–7% garnet.</w:t>
            </w:r>
          </w:p>
        </w:tc>
      </w:tr>
      <w:tr w:rsidR="00F66DB5" w:rsidRPr="00D0676E" w14:paraId="2C0DD9CC" w14:textId="77777777" w:rsidTr="00A22C16">
        <w:tc>
          <w:tcPr>
            <w:tcW w:w="1116" w:type="dxa"/>
          </w:tcPr>
          <w:p w14:paraId="4EB63056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3E692331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6277E15F" w14:textId="77777777" w:rsidR="00F66DB5" w:rsidRPr="001254ED" w:rsidRDefault="00F66DB5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DB5" w:rsidRPr="00D0676E" w14:paraId="69EF6AE8" w14:textId="77777777" w:rsidTr="00A22C16">
        <w:tc>
          <w:tcPr>
            <w:tcW w:w="1116" w:type="dxa"/>
          </w:tcPr>
          <w:p w14:paraId="2A692A3F" w14:textId="1402AA33" w:rsidR="00F66DB5" w:rsidRPr="00F66DB5" w:rsidRDefault="005904B3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273.15</w:t>
            </w:r>
          </w:p>
        </w:tc>
        <w:tc>
          <w:tcPr>
            <w:tcW w:w="832" w:type="dxa"/>
          </w:tcPr>
          <w:p w14:paraId="1F868323" w14:textId="53EEC33D" w:rsidR="00F66DB5" w:rsidRPr="00F66DB5" w:rsidRDefault="005904B3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276.7</w:t>
            </w:r>
          </w:p>
        </w:tc>
        <w:tc>
          <w:tcPr>
            <w:tcW w:w="7658" w:type="dxa"/>
          </w:tcPr>
          <w:p w14:paraId="06619DCD" w14:textId="7EB295C3" w:rsidR="00F66DB5" w:rsidRPr="00F66DB5" w:rsidRDefault="005904B3" w:rsidP="005904B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Tonalite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Pegmatite, pink / Granite</w:t>
            </w:r>
          </w:p>
        </w:tc>
      </w:tr>
      <w:tr w:rsidR="00F66DB5" w:rsidRPr="00D0676E" w14:paraId="09F73EA6" w14:textId="77777777" w:rsidTr="00A22C16">
        <w:tc>
          <w:tcPr>
            <w:tcW w:w="1116" w:type="dxa"/>
          </w:tcPr>
          <w:p w14:paraId="20E53148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13A05952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5C8FD2A3" w14:textId="7A8918DB" w:rsidR="00F66DB5" w:rsidRDefault="005904B3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interval consists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tonalite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intruded by pink pegmatite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 cm and pink granite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 cm.</w:t>
            </w:r>
          </w:p>
          <w:p w14:paraId="37FD0F70" w14:textId="33DFCF41" w:rsidR="005904B3" w:rsidRDefault="005904B3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EB95F" w14:textId="2DEBD91E" w:rsidR="005904B3" w:rsidRDefault="005904B3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tonalite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 light grey, coarse grained, foliated, and non-magnetic.</w:t>
            </w:r>
          </w:p>
          <w:p w14:paraId="4BF5300F" w14:textId="30761C09" w:rsidR="005904B3" w:rsidRPr="00F66DB5" w:rsidRDefault="005904B3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Composition: orthopyroxene,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–1%; sulphide, 2–3%; biotite, 5–7%; quartz and feldspar.</w:t>
            </w:r>
          </w:p>
          <w:p w14:paraId="1490A882" w14:textId="77777777" w:rsidR="00F66DB5" w:rsidRPr="00F66DB5" w:rsidRDefault="00F66DB5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D4F48" w14:textId="77E09705" w:rsidR="00F66DB5" w:rsidRPr="001254ED" w:rsidRDefault="005904B3" w:rsidP="000448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Photos</w:t>
            </w:r>
            <w:r w:rsidR="00F66DB5" w:rsidRPr="00F66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273.75 m;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Tonalite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Wacke, retrogressed; </w:t>
            </w:r>
            <w:hyperlink r:id="rId30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1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1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52</w:t>
              </w:r>
            </w:hyperlink>
            <w:r w:rsidR="00F66DB5" w:rsidRPr="00F66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04B3" w:rsidRPr="00D0676E" w14:paraId="4C132851" w14:textId="77777777" w:rsidTr="00A22C16">
        <w:tc>
          <w:tcPr>
            <w:tcW w:w="1116" w:type="dxa"/>
          </w:tcPr>
          <w:p w14:paraId="587114AB" w14:textId="77777777" w:rsidR="005904B3" w:rsidRPr="00D0676E" w:rsidRDefault="005904B3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0532B798" w14:textId="77777777" w:rsidR="005904B3" w:rsidRPr="00D0676E" w:rsidRDefault="005904B3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05BA0309" w14:textId="77777777" w:rsidR="005904B3" w:rsidRDefault="005904B3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DB5" w:rsidRPr="00D0676E" w14:paraId="31B9D27D" w14:textId="77777777" w:rsidTr="00A22C16">
        <w:tc>
          <w:tcPr>
            <w:tcW w:w="1116" w:type="dxa"/>
          </w:tcPr>
          <w:p w14:paraId="281EAFA0" w14:textId="373609A2" w:rsidR="00F66DB5" w:rsidRPr="00F66DB5" w:rsidRDefault="005904B3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276.7</w:t>
            </w:r>
          </w:p>
        </w:tc>
        <w:tc>
          <w:tcPr>
            <w:tcW w:w="832" w:type="dxa"/>
          </w:tcPr>
          <w:p w14:paraId="3C4454AF" w14:textId="35D2C02A" w:rsidR="00F66DB5" w:rsidRPr="00F66DB5" w:rsidRDefault="005904B3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277.75</w:t>
            </w:r>
          </w:p>
        </w:tc>
        <w:tc>
          <w:tcPr>
            <w:tcW w:w="7658" w:type="dxa"/>
          </w:tcPr>
          <w:p w14:paraId="247182F6" w14:textId="4EE6A621" w:rsidR="00F66DB5" w:rsidRPr="00F66DB5" w:rsidRDefault="005904B3" w:rsidP="001254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Wacke, sheared, retrogressed</w:t>
            </w:r>
          </w:p>
        </w:tc>
      </w:tr>
      <w:tr w:rsidR="00F66DB5" w:rsidRPr="00D0676E" w14:paraId="1417FC0F" w14:textId="77777777" w:rsidTr="00A22C16">
        <w:tc>
          <w:tcPr>
            <w:tcW w:w="1116" w:type="dxa"/>
          </w:tcPr>
          <w:p w14:paraId="40CCC4F3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0AAC7952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592525A5" w14:textId="40989FE6" w:rsidR="00F66DB5" w:rsidRDefault="0001737F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Light green-grey, fine- to medium-grained, strongly foliated, and non-magnetic rock.</w:t>
            </w:r>
          </w:p>
          <w:p w14:paraId="3A3B1704" w14:textId="57A7EC83" w:rsidR="0001737F" w:rsidRPr="00F66DB5" w:rsidRDefault="0001737F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Composition: graphite, tr.; sulphide, tr.; biotite, 10–20%; green amphibole, 10–20%; quartz and feldspar.</w:t>
            </w:r>
          </w:p>
          <w:p w14:paraId="012218A4" w14:textId="36C6B71B" w:rsidR="00F66DB5" w:rsidRPr="001254ED" w:rsidRDefault="0001737F" w:rsidP="00F6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Likely derived from the orthopyroxene wacke.</w:t>
            </w:r>
          </w:p>
        </w:tc>
      </w:tr>
      <w:tr w:rsidR="00F66DB5" w:rsidRPr="00D0676E" w14:paraId="7E655263" w14:textId="77777777" w:rsidTr="00A22C16">
        <w:tc>
          <w:tcPr>
            <w:tcW w:w="1116" w:type="dxa"/>
          </w:tcPr>
          <w:p w14:paraId="772D92EE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2A6AA4BE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583EDB06" w14:textId="77777777" w:rsidR="00F66DB5" w:rsidRPr="001254ED" w:rsidRDefault="00F66DB5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DB5" w:rsidRPr="00D0676E" w14:paraId="07811A47" w14:textId="77777777" w:rsidTr="00A22C16">
        <w:tc>
          <w:tcPr>
            <w:tcW w:w="1116" w:type="dxa"/>
          </w:tcPr>
          <w:p w14:paraId="10169EAC" w14:textId="3EA04F53" w:rsidR="00F66DB5" w:rsidRPr="00641906" w:rsidRDefault="0001737F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277.75</w:t>
            </w:r>
          </w:p>
        </w:tc>
        <w:tc>
          <w:tcPr>
            <w:tcW w:w="832" w:type="dxa"/>
          </w:tcPr>
          <w:p w14:paraId="4ED1E5F4" w14:textId="60868BEE" w:rsidR="00F66DB5" w:rsidRPr="00641906" w:rsidRDefault="0001737F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289.3</w:t>
            </w:r>
          </w:p>
        </w:tc>
        <w:tc>
          <w:tcPr>
            <w:tcW w:w="7658" w:type="dxa"/>
          </w:tcPr>
          <w:p w14:paraId="656FA7B1" w14:textId="61856A7F" w:rsidR="00F66DB5" w:rsidRPr="00641906" w:rsidRDefault="0001737F" w:rsidP="007227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Gneiss,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hematized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chloritized / Granite,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hemitized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chloritized</w:t>
            </w:r>
          </w:p>
        </w:tc>
      </w:tr>
      <w:tr w:rsidR="00F66DB5" w:rsidRPr="00D0676E" w14:paraId="16CE3D72" w14:textId="77777777" w:rsidTr="00A22C16">
        <w:tc>
          <w:tcPr>
            <w:tcW w:w="1116" w:type="dxa"/>
          </w:tcPr>
          <w:p w14:paraId="7ED9DB9F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06CB6E0F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5970EA53" w14:textId="2B678CA9" w:rsidR="00641906" w:rsidRDefault="0001737F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interval consists of strongly altered gneiss intruded by strongly altered granite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1.5 m thick.</w:t>
            </w:r>
          </w:p>
          <w:p w14:paraId="3B0BBB17" w14:textId="7F700E11" w:rsidR="0001737F" w:rsidRDefault="0001737F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8B09E" w14:textId="7CB0A4E2" w:rsidR="0001737F" w:rsidRDefault="0001737F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gneiss is pink to dark green, medium to coarse grained, foliated, and non-magnetic.</w:t>
            </w:r>
          </w:p>
          <w:p w14:paraId="1FB26352" w14:textId="22BF5F32" w:rsidR="0001737F" w:rsidRDefault="0001737F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Composition: hematite, 10–12%; chlorite, 20–30%; quartz, 10–20%; and K-feldspar.</w:t>
            </w:r>
          </w:p>
          <w:p w14:paraId="22B3C354" w14:textId="16BBE12B" w:rsidR="0001737F" w:rsidRPr="00641906" w:rsidRDefault="0001737F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Hematite occurs as both earthy and specular varieties.</w:t>
            </w:r>
          </w:p>
          <w:p w14:paraId="5BDA4E2A" w14:textId="77777777" w:rsidR="00641906" w:rsidRPr="00641906" w:rsidRDefault="00641906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57D31" w14:textId="5474D408" w:rsidR="00641906" w:rsidRPr="00641906" w:rsidRDefault="00641906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906">
              <w:rPr>
                <w:rFonts w:ascii="Times New Roman" w:hAnsi="Times New Roman" w:cs="Times New Roman"/>
                <w:sz w:val="20"/>
                <w:szCs w:val="20"/>
              </w:rPr>
              <w:t xml:space="preserve">Photo: </w:t>
            </w:r>
            <w:r w:rsidR="0001737F">
              <w:rPr>
                <w:rFonts w:ascii="Times New Roman" w:hAnsi="Times New Roman" w:cs="Times New Roman"/>
                <w:sz w:val="20"/>
                <w:szCs w:val="20"/>
              </w:rPr>
              <w:t>282.</w:t>
            </w:r>
            <w:r w:rsidR="00685F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41906">
              <w:rPr>
                <w:rFonts w:ascii="Times New Roman" w:hAnsi="Times New Roman" w:cs="Times New Roman"/>
                <w:sz w:val="20"/>
                <w:szCs w:val="20"/>
              </w:rPr>
              <w:t xml:space="preserve"> m; </w:t>
            </w:r>
            <w:r w:rsidR="0001737F">
              <w:rPr>
                <w:rFonts w:ascii="Times New Roman" w:hAnsi="Times New Roman" w:cs="Times New Roman"/>
                <w:sz w:val="20"/>
                <w:szCs w:val="20"/>
              </w:rPr>
              <w:t xml:space="preserve">Gneiss, </w:t>
            </w:r>
            <w:proofErr w:type="spellStart"/>
            <w:r w:rsidR="0001737F">
              <w:rPr>
                <w:rFonts w:ascii="Times New Roman" w:hAnsi="Times New Roman" w:cs="Times New Roman"/>
                <w:sz w:val="20"/>
                <w:szCs w:val="20"/>
              </w:rPr>
              <w:t>hematized</w:t>
            </w:r>
            <w:proofErr w:type="spellEnd"/>
            <w:r w:rsidR="0001737F">
              <w:rPr>
                <w:rFonts w:ascii="Times New Roman" w:hAnsi="Times New Roman" w:cs="Times New Roman"/>
                <w:sz w:val="20"/>
                <w:szCs w:val="20"/>
              </w:rPr>
              <w:t>, chloritized</w:t>
            </w:r>
            <w:proofErr w:type="gramStart"/>
            <w:r w:rsidRPr="006419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Pr="006419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2" w:history="1">
              <w:r w:rsidR="0001737F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01737F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="0001737F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53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3" w:history="1">
              <w:r w:rsidR="0001737F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="0001737F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="0001737F"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4</w:t>
              </w:r>
            </w:hyperlink>
            <w:r w:rsidRPr="006419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4D0BC22" w14:textId="05859DE9" w:rsidR="00F66DB5" w:rsidRPr="001254ED" w:rsidRDefault="00641906" w:rsidP="00722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906">
              <w:rPr>
                <w:rFonts w:ascii="Times New Roman" w:hAnsi="Times New Roman" w:cs="Times New Roman"/>
                <w:sz w:val="20"/>
                <w:szCs w:val="20"/>
              </w:rPr>
              <w:t>Sample: 108-</w:t>
            </w:r>
            <w:r w:rsidR="0001737F">
              <w:rPr>
                <w:rFonts w:ascii="Times New Roman" w:hAnsi="Times New Roman" w:cs="Times New Roman"/>
                <w:sz w:val="20"/>
                <w:szCs w:val="20"/>
              </w:rPr>
              <w:t>19-HZ19</w:t>
            </w:r>
            <w:r w:rsidRPr="006419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01737F">
              <w:rPr>
                <w:rFonts w:ascii="Times New Roman" w:hAnsi="Times New Roman" w:cs="Times New Roman"/>
                <w:sz w:val="20"/>
                <w:szCs w:val="20"/>
              </w:rPr>
              <w:t>284.3–284.57</w:t>
            </w:r>
            <w:r w:rsidRPr="00641906">
              <w:rPr>
                <w:rFonts w:ascii="Times New Roman" w:hAnsi="Times New Roman" w:cs="Times New Roman"/>
                <w:sz w:val="20"/>
                <w:szCs w:val="20"/>
              </w:rPr>
              <w:t xml:space="preserve"> m, </w:t>
            </w:r>
            <w:r w:rsidR="0001737F">
              <w:rPr>
                <w:rFonts w:ascii="Times New Roman" w:hAnsi="Times New Roman" w:cs="Times New Roman"/>
                <w:sz w:val="20"/>
                <w:szCs w:val="20"/>
              </w:rPr>
              <w:t xml:space="preserve">Gneiss, </w:t>
            </w:r>
            <w:proofErr w:type="spellStart"/>
            <w:r w:rsidR="0001737F">
              <w:rPr>
                <w:rFonts w:ascii="Times New Roman" w:hAnsi="Times New Roman" w:cs="Times New Roman"/>
                <w:sz w:val="20"/>
                <w:szCs w:val="20"/>
              </w:rPr>
              <w:t>hematized</w:t>
            </w:r>
            <w:proofErr w:type="spellEnd"/>
            <w:r w:rsidR="0001737F">
              <w:rPr>
                <w:rFonts w:ascii="Times New Roman" w:hAnsi="Times New Roman" w:cs="Times New Roman"/>
                <w:sz w:val="20"/>
                <w:szCs w:val="20"/>
              </w:rPr>
              <w:t>, chloritized</w:t>
            </w:r>
            <w:r w:rsidRPr="006419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66DB5" w:rsidRPr="00D0676E" w14:paraId="6E126D83" w14:textId="77777777" w:rsidTr="00A22C16">
        <w:tc>
          <w:tcPr>
            <w:tcW w:w="1116" w:type="dxa"/>
          </w:tcPr>
          <w:p w14:paraId="0117F0C5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0E7C6B71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56329888" w14:textId="77777777" w:rsidR="00F66DB5" w:rsidRPr="001254ED" w:rsidRDefault="00F66DB5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DB5" w:rsidRPr="00D0676E" w14:paraId="1FB88A82" w14:textId="77777777" w:rsidTr="00A22C16">
        <w:tc>
          <w:tcPr>
            <w:tcW w:w="1116" w:type="dxa"/>
          </w:tcPr>
          <w:p w14:paraId="5400237D" w14:textId="5878F3B3" w:rsidR="00F66DB5" w:rsidRPr="00641906" w:rsidRDefault="0001737F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289.3</w:t>
            </w:r>
          </w:p>
        </w:tc>
        <w:tc>
          <w:tcPr>
            <w:tcW w:w="832" w:type="dxa"/>
          </w:tcPr>
          <w:p w14:paraId="245E57A4" w14:textId="497E5884" w:rsidR="00F66DB5" w:rsidRPr="00641906" w:rsidRDefault="0001737F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300.75</w:t>
            </w:r>
          </w:p>
        </w:tc>
        <w:tc>
          <w:tcPr>
            <w:tcW w:w="7658" w:type="dxa"/>
          </w:tcPr>
          <w:p w14:paraId="5254F143" w14:textId="65BB3F6B" w:rsidR="00F66DB5" w:rsidRPr="00641906" w:rsidRDefault="0001737F" w:rsidP="007227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Granite,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hematized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chloritized / Pegmatite,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hematized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chloritized</w:t>
            </w:r>
          </w:p>
        </w:tc>
      </w:tr>
      <w:tr w:rsidR="00F66DB5" w:rsidRPr="00D0676E" w14:paraId="4F430020" w14:textId="77777777" w:rsidTr="00A22C16">
        <w:tc>
          <w:tcPr>
            <w:tcW w:w="1116" w:type="dxa"/>
          </w:tcPr>
          <w:p w14:paraId="05A657AD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597E2F09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49D6C4A6" w14:textId="057815FF" w:rsidR="00F66DB5" w:rsidRPr="001254ED" w:rsidRDefault="0048259E" w:rsidP="008935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interval consists of medium- to coarse-grained granite intruded by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 of pegmatite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m thick. Both rocks are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hematized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chloritized. The interval is cut by a 2 m wide zone of quartz-vein breccia with local specular hematite occurring as void fill.</w:t>
            </w:r>
          </w:p>
        </w:tc>
      </w:tr>
      <w:tr w:rsidR="00F66DB5" w:rsidRPr="00D0676E" w14:paraId="49B38677" w14:textId="77777777" w:rsidTr="00A22C16">
        <w:tc>
          <w:tcPr>
            <w:tcW w:w="1116" w:type="dxa"/>
          </w:tcPr>
          <w:p w14:paraId="5868B413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43D11EAF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4892FAFD" w14:textId="77777777" w:rsidR="00F66DB5" w:rsidRPr="001254ED" w:rsidRDefault="00F66DB5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DB5" w:rsidRPr="00D0676E" w14:paraId="5D06312C" w14:textId="77777777" w:rsidTr="00A22C16">
        <w:tc>
          <w:tcPr>
            <w:tcW w:w="1116" w:type="dxa"/>
          </w:tcPr>
          <w:p w14:paraId="073A52CF" w14:textId="0BA098E5" w:rsidR="00F66DB5" w:rsidRPr="00641906" w:rsidRDefault="0048259E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300.75</w:t>
            </w:r>
          </w:p>
        </w:tc>
        <w:tc>
          <w:tcPr>
            <w:tcW w:w="832" w:type="dxa"/>
          </w:tcPr>
          <w:p w14:paraId="63877EED" w14:textId="7565A086" w:rsidR="00F66DB5" w:rsidRPr="00641906" w:rsidRDefault="0048259E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349.0</w:t>
            </w:r>
          </w:p>
        </w:tc>
        <w:tc>
          <w:tcPr>
            <w:tcW w:w="7658" w:type="dxa"/>
          </w:tcPr>
          <w:p w14:paraId="601D3EFC" w14:textId="6018E93C" w:rsidR="00F66DB5" w:rsidRPr="00641906" w:rsidRDefault="0048259E" w:rsidP="007227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Gneiss,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hematized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chloritized / Granite,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hematized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chloritized / Pegmatite</w:t>
            </w:r>
          </w:p>
        </w:tc>
      </w:tr>
      <w:tr w:rsidR="00F66DB5" w:rsidRPr="00D0676E" w14:paraId="632EDF6A" w14:textId="77777777" w:rsidTr="00A22C16">
        <w:tc>
          <w:tcPr>
            <w:tcW w:w="1116" w:type="dxa"/>
          </w:tcPr>
          <w:p w14:paraId="519946D7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003F887E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75DA6567" w14:textId="19FD7807" w:rsidR="00F66DB5" w:rsidRDefault="0048259E" w:rsidP="00482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interval is similar to previous with granite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</w:t>
            </w:r>
            <w:r w:rsidR="00D95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2m wide and pegmatite d</w:t>
            </w:r>
            <w:r w:rsidR="008935F1">
              <w:rPr>
                <w:rFonts w:ascii="Times New Roman" w:hAnsi="Times New Roman" w:cs="Times New Roman"/>
                <w:sz w:val="20"/>
                <w:szCs w:val="20"/>
              </w:rPr>
              <w:t>ikes 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cm wide. All phases are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hematized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chloritized. The gneiss has local mottled texture, possibly from 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chloritization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coarse-grained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poikiloblastic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orthopyroxene.</w:t>
            </w:r>
          </w:p>
          <w:p w14:paraId="142045F5" w14:textId="77777777" w:rsidR="0048259E" w:rsidRDefault="0048259E" w:rsidP="00482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05663" w14:textId="5BFE08F0" w:rsidR="0048259E" w:rsidRPr="001254ED" w:rsidRDefault="0048259E" w:rsidP="000448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Photos: 345.0 m; Gneiss,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hematized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chloritized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4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5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66DB5" w:rsidRPr="00D0676E" w14:paraId="7370CF07" w14:textId="77777777" w:rsidTr="00A22C16">
        <w:tc>
          <w:tcPr>
            <w:tcW w:w="1116" w:type="dxa"/>
          </w:tcPr>
          <w:p w14:paraId="183DE257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1920EE9D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1F6EA9B2" w14:textId="77777777" w:rsidR="00F66DB5" w:rsidRPr="001254ED" w:rsidRDefault="00F66DB5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DB5" w:rsidRPr="00D0676E" w14:paraId="1CB29D94" w14:textId="77777777" w:rsidTr="00A22C16">
        <w:tc>
          <w:tcPr>
            <w:tcW w:w="1116" w:type="dxa"/>
          </w:tcPr>
          <w:p w14:paraId="49C336AE" w14:textId="78E11F03" w:rsidR="00F66DB5" w:rsidRPr="00641906" w:rsidRDefault="0048259E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349.0</w:t>
            </w:r>
          </w:p>
        </w:tc>
        <w:tc>
          <w:tcPr>
            <w:tcW w:w="832" w:type="dxa"/>
          </w:tcPr>
          <w:p w14:paraId="611583DB" w14:textId="52116AC5" w:rsidR="00F66DB5" w:rsidRPr="00641906" w:rsidRDefault="0048259E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370.8</w:t>
            </w:r>
          </w:p>
        </w:tc>
        <w:tc>
          <w:tcPr>
            <w:tcW w:w="7658" w:type="dxa"/>
          </w:tcPr>
          <w:p w14:paraId="11704FD0" w14:textId="021FDEB6" w:rsidR="00F66DB5" w:rsidRPr="00641906" w:rsidRDefault="0048259E" w:rsidP="00794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Granite,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hematized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chloritized</w:t>
            </w:r>
          </w:p>
        </w:tc>
      </w:tr>
      <w:tr w:rsidR="00F66DB5" w:rsidRPr="00D0676E" w14:paraId="1D2B5302" w14:textId="77777777" w:rsidTr="00A22C16">
        <w:tc>
          <w:tcPr>
            <w:tcW w:w="1116" w:type="dxa"/>
          </w:tcPr>
          <w:p w14:paraId="0B540764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31AC4BE4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7D981081" w14:textId="7CC4E4FC" w:rsidR="0048259E" w:rsidRPr="00641906" w:rsidRDefault="0048259E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Similar to previous. Local least altered zones </w:t>
            </w:r>
            <w:r w:rsidR="00354F6D">
              <w:rPr>
                <w:rFonts w:ascii="Times New Roman" w:hAnsi="Times New Roman" w:cs="Times New Roman"/>
                <w:sz w:val="20"/>
                <w:szCs w:val="20"/>
              </w:rPr>
              <w:t>consist of pink, coarse-grained, weakly foliated, and rather homogeneous granite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3–5% biotite, 10–20% plagioclase, 20–30% quartz, and K-feldspar.</w:t>
            </w:r>
          </w:p>
          <w:p w14:paraId="04E6F3FB" w14:textId="77777777" w:rsidR="00641906" w:rsidRPr="00641906" w:rsidRDefault="00641906" w:rsidP="00641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A9F3B" w14:textId="4FB4BC9C" w:rsidR="00F66DB5" w:rsidRPr="001254ED" w:rsidRDefault="00354F6D" w:rsidP="000448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Photos</w:t>
            </w:r>
            <w:r w:rsidR="00641906" w:rsidRPr="0064190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349.3 m; Granite,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hematized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chloritized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6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7</w:t>
              </w:r>
            </w:hyperlink>
            <w:r w:rsidR="000448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7" w:history="1"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65</w:t>
              </w:r>
              <w:bookmarkStart w:id="0" w:name="_GoBack"/>
              <w:bookmarkEnd w:id="0"/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A013C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8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21C2C86" w14:textId="77777777" w:rsidR="00660F9B" w:rsidRDefault="00660F9B">
      <w:r>
        <w:br w:type="page"/>
      </w:r>
    </w:p>
    <w:tbl>
      <w:tblPr>
        <w:tblStyle w:val="TableGrid"/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6"/>
        <w:gridCol w:w="832"/>
        <w:gridCol w:w="7658"/>
      </w:tblGrid>
      <w:tr w:rsidR="00F66DB5" w:rsidRPr="00D0676E" w14:paraId="0431F75B" w14:textId="77777777" w:rsidTr="00A22C16">
        <w:tc>
          <w:tcPr>
            <w:tcW w:w="1116" w:type="dxa"/>
          </w:tcPr>
          <w:p w14:paraId="2DE4DE62" w14:textId="0DA5F838" w:rsidR="00F66DB5" w:rsidRPr="007D0206" w:rsidRDefault="00354F6D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370.8</w:t>
            </w:r>
          </w:p>
        </w:tc>
        <w:tc>
          <w:tcPr>
            <w:tcW w:w="832" w:type="dxa"/>
          </w:tcPr>
          <w:p w14:paraId="403416F0" w14:textId="2AB5611F" w:rsidR="00F66DB5" w:rsidRPr="007D0206" w:rsidRDefault="00354F6D" w:rsidP="00F44D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374</w:t>
            </w:r>
          </w:p>
        </w:tc>
        <w:tc>
          <w:tcPr>
            <w:tcW w:w="7658" w:type="dxa"/>
          </w:tcPr>
          <w:p w14:paraId="2960DE04" w14:textId="225A31CA" w:rsidR="00F66DB5" w:rsidRPr="007D0206" w:rsidRDefault="00354F6D" w:rsidP="00794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Gneiss,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hematized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chloritized</w:t>
            </w:r>
          </w:p>
        </w:tc>
      </w:tr>
      <w:tr w:rsidR="00F66DB5" w:rsidRPr="00D0676E" w14:paraId="51AB07C6" w14:textId="77777777" w:rsidTr="00A22C16">
        <w:tc>
          <w:tcPr>
            <w:tcW w:w="1116" w:type="dxa"/>
          </w:tcPr>
          <w:p w14:paraId="0BEAFE82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5132674A" w14:textId="78DCB43C" w:rsidR="00F66DB5" w:rsidRPr="00354F6D" w:rsidRDefault="00354F6D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4F6D">
              <w:rPr>
                <w:rFonts w:ascii="Arial" w:hAnsi="Arial" w:cs="Arial"/>
                <w:b/>
                <w:sz w:val="20"/>
                <w:szCs w:val="20"/>
              </w:rPr>
              <w:t>EOH</w:t>
            </w:r>
          </w:p>
        </w:tc>
        <w:tc>
          <w:tcPr>
            <w:tcW w:w="7658" w:type="dxa"/>
          </w:tcPr>
          <w:p w14:paraId="15B16637" w14:textId="6FF99F2F" w:rsidR="00F66DB5" w:rsidRPr="001254ED" w:rsidRDefault="00354F6D" w:rsidP="007D02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Similar to previous.</w:t>
            </w:r>
          </w:p>
        </w:tc>
      </w:tr>
      <w:tr w:rsidR="00F66DB5" w:rsidRPr="00D0676E" w14:paraId="09AADC58" w14:textId="77777777" w:rsidTr="00A22C16">
        <w:tc>
          <w:tcPr>
            <w:tcW w:w="1116" w:type="dxa"/>
          </w:tcPr>
          <w:p w14:paraId="5F9FB714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0D3F55FB" w14:textId="77777777" w:rsidR="00F66DB5" w:rsidRPr="00D0676E" w:rsidRDefault="00F66DB5" w:rsidP="00303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8" w:type="dxa"/>
          </w:tcPr>
          <w:p w14:paraId="51D23E3F" w14:textId="77777777" w:rsidR="00F66DB5" w:rsidRPr="001254ED" w:rsidRDefault="00F66DB5" w:rsidP="00125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206" w:rsidRPr="00D0676E" w14:paraId="3A172EAA" w14:textId="77777777" w:rsidTr="00374717">
        <w:tc>
          <w:tcPr>
            <w:tcW w:w="1948" w:type="dxa"/>
            <w:gridSpan w:val="2"/>
          </w:tcPr>
          <w:p w14:paraId="7AD3CD32" w14:textId="77777777" w:rsidR="007D0206" w:rsidRPr="007D0206" w:rsidRDefault="007D0206" w:rsidP="00303F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0206">
              <w:rPr>
                <w:rFonts w:ascii="Arial" w:hAnsi="Arial" w:cs="Arial"/>
                <w:b/>
                <w:sz w:val="20"/>
                <w:szCs w:val="20"/>
              </w:rPr>
              <w:t xml:space="preserve">Interpretation of the </w:t>
            </w:r>
            <w:proofErr w:type="spellStart"/>
            <w:r w:rsidRPr="007D0206">
              <w:rPr>
                <w:rFonts w:ascii="Arial" w:hAnsi="Arial" w:cs="Arial"/>
                <w:b/>
                <w:sz w:val="20"/>
                <w:szCs w:val="20"/>
              </w:rPr>
              <w:t>drillcore</w:t>
            </w:r>
            <w:proofErr w:type="spellEnd"/>
            <w:r w:rsidRPr="007D020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658" w:type="dxa"/>
          </w:tcPr>
          <w:p w14:paraId="2A73DDF8" w14:textId="5B920BB5" w:rsidR="007D0206" w:rsidRPr="001254ED" w:rsidRDefault="007D0206" w:rsidP="00794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206">
              <w:rPr>
                <w:rFonts w:ascii="Times New Roman" w:hAnsi="Times New Roman" w:cs="Times New Roman"/>
                <w:sz w:val="20"/>
                <w:szCs w:val="20"/>
              </w:rPr>
              <w:t xml:space="preserve">Possible </w:t>
            </w:r>
            <w:proofErr w:type="spellStart"/>
            <w:r w:rsidR="00354F6D">
              <w:rPr>
                <w:rFonts w:ascii="Times New Roman" w:hAnsi="Times New Roman" w:cs="Times New Roman"/>
                <w:sz w:val="20"/>
                <w:szCs w:val="20"/>
              </w:rPr>
              <w:t>metabasalt</w:t>
            </w:r>
            <w:proofErr w:type="spellEnd"/>
            <w:r w:rsidR="00354F6D">
              <w:rPr>
                <w:rFonts w:ascii="Times New Roman" w:hAnsi="Times New Roman" w:cs="Times New Roman"/>
                <w:sz w:val="20"/>
                <w:szCs w:val="20"/>
              </w:rPr>
              <w:t xml:space="preserve"> with local </w:t>
            </w:r>
            <w:proofErr w:type="spellStart"/>
            <w:r w:rsidR="00354F6D">
              <w:rPr>
                <w:rFonts w:ascii="Times New Roman" w:hAnsi="Times New Roman" w:cs="Times New Roman"/>
                <w:sz w:val="20"/>
                <w:szCs w:val="20"/>
              </w:rPr>
              <w:t>calcsilicate</w:t>
            </w:r>
            <w:proofErr w:type="spellEnd"/>
            <w:r w:rsidR="00354F6D">
              <w:rPr>
                <w:rFonts w:ascii="Times New Roman" w:hAnsi="Times New Roman" w:cs="Times New Roman"/>
                <w:sz w:val="20"/>
                <w:szCs w:val="20"/>
              </w:rPr>
              <w:t xml:space="preserve"> alteration at top of hole, followed by thick sequence of wacke-mudstone, and </w:t>
            </w:r>
            <w:r w:rsidR="009A26C3">
              <w:rPr>
                <w:rFonts w:ascii="Times New Roman" w:hAnsi="Times New Roman" w:cs="Times New Roman"/>
                <w:sz w:val="20"/>
                <w:szCs w:val="20"/>
              </w:rPr>
              <w:t xml:space="preserve">terminating in </w:t>
            </w:r>
            <w:r w:rsidR="00354F6D">
              <w:rPr>
                <w:rFonts w:ascii="Times New Roman" w:hAnsi="Times New Roman" w:cs="Times New Roman"/>
                <w:sz w:val="20"/>
                <w:szCs w:val="20"/>
              </w:rPr>
              <w:t>altered gneiss below 277.75 m. The wacke-mudstone contains a graphite-rich horizon from 152.65–</w:t>
            </w:r>
            <w:r w:rsidR="00794CA0">
              <w:rPr>
                <w:rFonts w:ascii="Times New Roman" w:hAnsi="Times New Roman" w:cs="Times New Roman"/>
                <w:sz w:val="20"/>
                <w:szCs w:val="20"/>
              </w:rPr>
              <w:t xml:space="preserve">169.35 m. The altered gneiss consists of a package of </w:t>
            </w:r>
            <w:proofErr w:type="spellStart"/>
            <w:r w:rsidR="00794CA0">
              <w:rPr>
                <w:rFonts w:ascii="Times New Roman" w:hAnsi="Times New Roman" w:cs="Times New Roman"/>
                <w:sz w:val="20"/>
                <w:szCs w:val="20"/>
              </w:rPr>
              <w:t>hematized</w:t>
            </w:r>
            <w:proofErr w:type="spellEnd"/>
            <w:r w:rsidR="00794CA0">
              <w:rPr>
                <w:rFonts w:ascii="Times New Roman" w:hAnsi="Times New Roman" w:cs="Times New Roman"/>
                <w:sz w:val="20"/>
                <w:szCs w:val="20"/>
              </w:rPr>
              <w:t xml:space="preserve"> and chloritized rocks, possibly derived from multiple protolith</w:t>
            </w:r>
            <w:r w:rsidR="00354F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A26C3">
              <w:rPr>
                <w:rFonts w:ascii="Times New Roman" w:hAnsi="Times New Roman" w:cs="Times New Roman"/>
                <w:sz w:val="20"/>
                <w:szCs w:val="20"/>
              </w:rPr>
              <w:t xml:space="preserve">The sequence is intruded throughout by numerous </w:t>
            </w:r>
            <w:proofErr w:type="spellStart"/>
            <w:r w:rsidR="009A26C3">
              <w:rPr>
                <w:rFonts w:ascii="Times New Roman" w:hAnsi="Times New Roman" w:cs="Times New Roman"/>
                <w:sz w:val="20"/>
                <w:szCs w:val="20"/>
              </w:rPr>
              <w:t>granitoid</w:t>
            </w:r>
            <w:proofErr w:type="spellEnd"/>
            <w:r w:rsidR="009A26C3">
              <w:rPr>
                <w:rFonts w:ascii="Times New Roman" w:hAnsi="Times New Roman" w:cs="Times New Roman"/>
                <w:sz w:val="20"/>
                <w:szCs w:val="20"/>
              </w:rPr>
              <w:t xml:space="preserve"> phases.</w:t>
            </w:r>
          </w:p>
        </w:tc>
      </w:tr>
    </w:tbl>
    <w:p w14:paraId="2665F2BF" w14:textId="77777777" w:rsidR="00A37B1A" w:rsidRDefault="00A37B1A"/>
    <w:sectPr w:rsidR="00A37B1A" w:rsidSect="004648B5">
      <w:headerReference w:type="default" r:id="rId38"/>
      <w:footerReference w:type="default" r:id="rId3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490C2" w14:textId="77777777" w:rsidR="00927563" w:rsidRDefault="00927563" w:rsidP="00A37B1A">
      <w:pPr>
        <w:spacing w:after="0" w:line="240" w:lineRule="auto"/>
      </w:pPr>
      <w:r>
        <w:separator/>
      </w:r>
    </w:p>
  </w:endnote>
  <w:endnote w:type="continuationSeparator" w:id="0">
    <w:p w14:paraId="204B81FD" w14:textId="77777777" w:rsidR="00927563" w:rsidRDefault="00927563" w:rsidP="00A3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4181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1EC2C20E" w14:textId="77777777" w:rsidR="00A37B1A" w:rsidRPr="00A37B1A" w:rsidRDefault="00A37B1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A37B1A">
          <w:rPr>
            <w:rFonts w:ascii="Arial" w:hAnsi="Arial" w:cs="Arial"/>
            <w:sz w:val="20"/>
            <w:szCs w:val="20"/>
          </w:rPr>
          <w:t xml:space="preserve">Logged by: </w:t>
        </w:r>
        <w:proofErr w:type="spellStart"/>
        <w:r w:rsidR="005E4E87">
          <w:rPr>
            <w:rFonts w:ascii="Arial" w:hAnsi="Arial" w:cs="Arial"/>
            <w:sz w:val="20"/>
            <w:szCs w:val="20"/>
          </w:rPr>
          <w:t>C.Couëslan</w:t>
        </w:r>
        <w:proofErr w:type="spellEnd"/>
        <w:r w:rsidRPr="00A37B1A">
          <w:rPr>
            <w:rFonts w:ascii="Arial" w:hAnsi="Arial" w:cs="Arial"/>
            <w:sz w:val="20"/>
            <w:szCs w:val="20"/>
          </w:rPr>
          <w:tab/>
        </w:r>
        <w:r w:rsidRPr="00A37B1A">
          <w:rPr>
            <w:rFonts w:ascii="Arial" w:hAnsi="Arial" w:cs="Arial"/>
            <w:sz w:val="20"/>
            <w:szCs w:val="20"/>
          </w:rPr>
          <w:tab/>
          <w:t>Manitoba Geological Survey</w:t>
        </w:r>
      </w:p>
      <w:p w14:paraId="309B449D" w14:textId="6DE15360" w:rsidR="00A37B1A" w:rsidRPr="00A37B1A" w:rsidRDefault="00A37B1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A37B1A">
          <w:rPr>
            <w:rFonts w:ascii="Arial" w:hAnsi="Arial" w:cs="Arial"/>
            <w:sz w:val="20"/>
            <w:szCs w:val="20"/>
          </w:rPr>
          <w:fldChar w:fldCharType="begin"/>
        </w:r>
        <w:r w:rsidRPr="00A37B1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A37B1A">
          <w:rPr>
            <w:rFonts w:ascii="Arial" w:hAnsi="Arial" w:cs="Arial"/>
            <w:sz w:val="20"/>
            <w:szCs w:val="20"/>
          </w:rPr>
          <w:fldChar w:fldCharType="separate"/>
        </w:r>
        <w:r w:rsidR="00413B25">
          <w:rPr>
            <w:rFonts w:ascii="Arial" w:hAnsi="Arial" w:cs="Arial"/>
            <w:noProof/>
            <w:sz w:val="20"/>
            <w:szCs w:val="20"/>
          </w:rPr>
          <w:t>1</w:t>
        </w:r>
        <w:r w:rsidRPr="00A37B1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4FA41759" w14:textId="77777777" w:rsidR="00A37B1A" w:rsidRDefault="00A37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43CC7" w14:textId="77777777" w:rsidR="00927563" w:rsidRDefault="00927563" w:rsidP="00A37B1A">
      <w:pPr>
        <w:spacing w:after="0" w:line="240" w:lineRule="auto"/>
      </w:pPr>
      <w:r>
        <w:separator/>
      </w:r>
    </w:p>
  </w:footnote>
  <w:footnote w:type="continuationSeparator" w:id="0">
    <w:p w14:paraId="3A0F62DF" w14:textId="77777777" w:rsidR="00927563" w:rsidRDefault="00927563" w:rsidP="00A37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F844" w14:textId="77777777" w:rsidR="005E4E87" w:rsidRPr="00A37B1A" w:rsidRDefault="00A37B1A">
    <w:pPr>
      <w:pStyle w:val="Header"/>
      <w:rPr>
        <w:rFonts w:ascii="Arial" w:hAnsi="Arial" w:cs="Arial"/>
        <w:sz w:val="20"/>
        <w:szCs w:val="20"/>
      </w:rPr>
    </w:pPr>
    <w:r w:rsidRPr="00A37B1A">
      <w:rPr>
        <w:rFonts w:ascii="Arial" w:hAnsi="Arial" w:cs="Arial"/>
        <w:b/>
        <w:sz w:val="20"/>
        <w:szCs w:val="20"/>
      </w:rPr>
      <w:t>Hole #</w:t>
    </w:r>
    <w:r>
      <w:rPr>
        <w:rFonts w:ascii="Arial" w:hAnsi="Arial" w:cs="Arial"/>
        <w:b/>
        <w:sz w:val="20"/>
        <w:szCs w:val="20"/>
      </w:rPr>
      <w:t>:</w:t>
    </w:r>
    <w:r w:rsidRPr="00A37B1A">
      <w:rPr>
        <w:rFonts w:ascii="Arial" w:hAnsi="Arial" w:cs="Arial"/>
        <w:b/>
        <w:sz w:val="20"/>
        <w:szCs w:val="20"/>
      </w:rPr>
      <w:t xml:space="preserve"> </w:t>
    </w:r>
    <w:r w:rsidR="003C2456">
      <w:rPr>
        <w:rFonts w:ascii="Arial" w:hAnsi="Arial" w:cs="Arial"/>
        <w:sz w:val="20"/>
        <w:szCs w:val="20"/>
      </w:rPr>
      <w:t>HZ-19-2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76E"/>
    <w:rsid w:val="0001737F"/>
    <w:rsid w:val="000448E8"/>
    <w:rsid w:val="000D59B3"/>
    <w:rsid w:val="001254ED"/>
    <w:rsid w:val="001F1244"/>
    <w:rsid w:val="001F4097"/>
    <w:rsid w:val="00210FC3"/>
    <w:rsid w:val="002A67B0"/>
    <w:rsid w:val="002B5C75"/>
    <w:rsid w:val="0030513B"/>
    <w:rsid w:val="00316F3E"/>
    <w:rsid w:val="003365B6"/>
    <w:rsid w:val="00354F6D"/>
    <w:rsid w:val="003B69C8"/>
    <w:rsid w:val="003C2456"/>
    <w:rsid w:val="003E41C6"/>
    <w:rsid w:val="00401A62"/>
    <w:rsid w:val="00413B25"/>
    <w:rsid w:val="004260CF"/>
    <w:rsid w:val="004648B5"/>
    <w:rsid w:val="0048259E"/>
    <w:rsid w:val="004E2376"/>
    <w:rsid w:val="004F2303"/>
    <w:rsid w:val="005904B3"/>
    <w:rsid w:val="005A0464"/>
    <w:rsid w:val="005E4E87"/>
    <w:rsid w:val="006214E7"/>
    <w:rsid w:val="00641906"/>
    <w:rsid w:val="00660F9B"/>
    <w:rsid w:val="00685F8B"/>
    <w:rsid w:val="006967E6"/>
    <w:rsid w:val="006A5462"/>
    <w:rsid w:val="006D7B28"/>
    <w:rsid w:val="007107A9"/>
    <w:rsid w:val="00714973"/>
    <w:rsid w:val="00722721"/>
    <w:rsid w:val="007256DF"/>
    <w:rsid w:val="0073382C"/>
    <w:rsid w:val="00766114"/>
    <w:rsid w:val="00776704"/>
    <w:rsid w:val="00794CA0"/>
    <w:rsid w:val="007C4CC4"/>
    <w:rsid w:val="007D0206"/>
    <w:rsid w:val="00873776"/>
    <w:rsid w:val="008932AE"/>
    <w:rsid w:val="008935F1"/>
    <w:rsid w:val="00927563"/>
    <w:rsid w:val="009A26C3"/>
    <w:rsid w:val="00A013C8"/>
    <w:rsid w:val="00A22C16"/>
    <w:rsid w:val="00A37B1A"/>
    <w:rsid w:val="00C321B2"/>
    <w:rsid w:val="00C36E9C"/>
    <w:rsid w:val="00D0676E"/>
    <w:rsid w:val="00D9535E"/>
    <w:rsid w:val="00E20BB7"/>
    <w:rsid w:val="00E462DA"/>
    <w:rsid w:val="00F36270"/>
    <w:rsid w:val="00F44DDF"/>
    <w:rsid w:val="00F6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BD737"/>
  <w15:chartTrackingRefBased/>
  <w15:docId w15:val="{CC935BD2-AA25-4C3E-B4F2-3A8AEF99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7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B1A"/>
  </w:style>
  <w:style w:type="paragraph" w:styleId="Footer">
    <w:name w:val="footer"/>
    <w:basedOn w:val="Normal"/>
    <w:link w:val="FooterChar"/>
    <w:uiPriority w:val="99"/>
    <w:unhideWhenUsed/>
    <w:rsid w:val="00A37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B1A"/>
  </w:style>
  <w:style w:type="paragraph" w:styleId="BalloonText">
    <w:name w:val="Balloon Text"/>
    <w:basedOn w:val="Normal"/>
    <w:link w:val="BalloonTextChar"/>
    <w:uiPriority w:val="99"/>
    <w:semiHidden/>
    <w:unhideWhenUsed/>
    <w:rsid w:val="00A22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C1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14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4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49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97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013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13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5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Z-19-2_core_photos/IMG_6526.jpg" TargetMode="External"/><Relationship Id="rId13" Type="http://schemas.openxmlformats.org/officeDocument/2006/relationships/hyperlink" Target="HZ-19-2_core_photos/IMG_6532.jpg" TargetMode="External"/><Relationship Id="rId18" Type="http://schemas.openxmlformats.org/officeDocument/2006/relationships/hyperlink" Target="HZ-19-2_core_photos/IMG_6538.jpg" TargetMode="External"/><Relationship Id="rId26" Type="http://schemas.openxmlformats.org/officeDocument/2006/relationships/hyperlink" Target="HZ-19-2_core_photos/IMG_6547.jpg" TargetMode="External"/><Relationship Id="rId39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Z-19-2_core_photos/IMG_6542.jpg" TargetMode="External"/><Relationship Id="rId34" Type="http://schemas.openxmlformats.org/officeDocument/2006/relationships/hyperlink" Target="HZ-19-2_core_photos/IMG_6555.jpg" TargetMode="External"/><Relationship Id="rId7" Type="http://schemas.openxmlformats.org/officeDocument/2006/relationships/hyperlink" Target="HZ-19-2_core_photos/IMG_6525.jpg" TargetMode="External"/><Relationship Id="rId12" Type="http://schemas.openxmlformats.org/officeDocument/2006/relationships/hyperlink" Target="HZ-19-2_core_photos/IMG_6531.jpg" TargetMode="External"/><Relationship Id="rId17" Type="http://schemas.openxmlformats.org/officeDocument/2006/relationships/hyperlink" Target="HZ-19-2_core_photos/IMG_6537.jpg" TargetMode="External"/><Relationship Id="rId25" Type="http://schemas.openxmlformats.org/officeDocument/2006/relationships/hyperlink" Target="HZ-19-2_core_photos/IMG_6545.jpg" TargetMode="External"/><Relationship Id="rId33" Type="http://schemas.openxmlformats.org/officeDocument/2006/relationships/hyperlink" Target="HZ-19-2_core_photos/IMG_6554.jpg" TargetMode="External"/><Relationship Id="rId38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Z-19-2_core_photos/IMG_6536.jpg" TargetMode="External"/><Relationship Id="rId20" Type="http://schemas.openxmlformats.org/officeDocument/2006/relationships/hyperlink" Target="HZ-19-2_core_photos/IMG_6540.jpg" TargetMode="External"/><Relationship Id="rId29" Type="http://schemas.openxmlformats.org/officeDocument/2006/relationships/hyperlink" Target="HZ-19-2_core_photos/IMG_6550.jpg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Z-19-2_core_photos/IMG_6524.jpg" TargetMode="External"/><Relationship Id="rId11" Type="http://schemas.openxmlformats.org/officeDocument/2006/relationships/hyperlink" Target="HZ-19-2_core_photos/IMG_6529.jpg" TargetMode="External"/><Relationship Id="rId24" Type="http://schemas.openxmlformats.org/officeDocument/2006/relationships/hyperlink" Target="HZ-19-2_core_photos/IMG_6544.jpg" TargetMode="External"/><Relationship Id="rId32" Type="http://schemas.openxmlformats.org/officeDocument/2006/relationships/hyperlink" Target="HZ-19-2_core_photos/IMG_6553.jpg" TargetMode="External"/><Relationship Id="rId37" Type="http://schemas.openxmlformats.org/officeDocument/2006/relationships/hyperlink" Target="HZ-19-2_core_photos/IMG_6558.jpg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Z-19-2_core_photos/IMG_6535.jpg" TargetMode="External"/><Relationship Id="rId23" Type="http://schemas.openxmlformats.org/officeDocument/2006/relationships/hyperlink" Target="HZ-19-2_core_photos/IMG_6543.jpg" TargetMode="External"/><Relationship Id="rId28" Type="http://schemas.openxmlformats.org/officeDocument/2006/relationships/hyperlink" Target="HZ-19-2_core_photos/IMG_6549.jpg" TargetMode="External"/><Relationship Id="rId36" Type="http://schemas.openxmlformats.org/officeDocument/2006/relationships/hyperlink" Target="HZ-19-2_core_photos/IMG_6557.jpg" TargetMode="External"/><Relationship Id="rId10" Type="http://schemas.openxmlformats.org/officeDocument/2006/relationships/hyperlink" Target="HZ-19-2_core_photos/IMG_6528.jpg" TargetMode="External"/><Relationship Id="rId19" Type="http://schemas.openxmlformats.org/officeDocument/2006/relationships/hyperlink" Target="HZ-19-2_core_photos/IMG_6539.jpg" TargetMode="External"/><Relationship Id="rId31" Type="http://schemas.openxmlformats.org/officeDocument/2006/relationships/hyperlink" Target="HZ-19-2_core_photos/IMG_6552.jpg" TargetMode="External"/><Relationship Id="rId4" Type="http://schemas.openxmlformats.org/officeDocument/2006/relationships/footnotes" Target="footnotes.xml"/><Relationship Id="rId9" Type="http://schemas.openxmlformats.org/officeDocument/2006/relationships/hyperlink" Target="HZ-19-2_core_photos/IMG_6527.jpg" TargetMode="External"/><Relationship Id="rId14" Type="http://schemas.openxmlformats.org/officeDocument/2006/relationships/hyperlink" Target="HZ-19-2_core_photos/IMG_6534.jpg" TargetMode="External"/><Relationship Id="rId22" Type="http://schemas.openxmlformats.org/officeDocument/2006/relationships/hyperlink" Target="HZ-19-2_core_photos/IMG_6541.jpg" TargetMode="External"/><Relationship Id="rId27" Type="http://schemas.openxmlformats.org/officeDocument/2006/relationships/hyperlink" Target="HZ-19-2_core_photos/IMG_6548.jpg" TargetMode="External"/><Relationship Id="rId30" Type="http://schemas.openxmlformats.org/officeDocument/2006/relationships/hyperlink" Target="HZ-19-2_core_photos/IMG_6551.jpg" TargetMode="External"/><Relationship Id="rId35" Type="http://schemas.openxmlformats.org/officeDocument/2006/relationships/hyperlink" Target="HZ-19-2_core_photos/IMG_6556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tmartins</dc:creator>
  <cp:keywords/>
  <dc:description/>
  <cp:lastModifiedBy>Coueslan, Chris (GET)</cp:lastModifiedBy>
  <cp:revision>12</cp:revision>
  <cp:lastPrinted>2019-03-06T17:20:00Z</cp:lastPrinted>
  <dcterms:created xsi:type="dcterms:W3CDTF">2019-08-29T01:33:00Z</dcterms:created>
  <dcterms:modified xsi:type="dcterms:W3CDTF">2020-04-30T15:35:00Z</dcterms:modified>
</cp:coreProperties>
</file>